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16" w:rsidRDefault="00EF6A43" w:rsidP="00141A4C">
      <w:pPr>
        <w:pStyle w:val="Title"/>
      </w:pPr>
      <w:r>
        <w:t>Nadia Baskin Val</w:t>
      </w:r>
    </w:p>
    <w:p w:rsidR="00141A4C" w:rsidRDefault="00847353" w:rsidP="00141A4C">
      <w:r>
        <w:t>8301 Caliope Court, Fort Worth, Texas</w:t>
      </w:r>
      <w:r w:rsidR="00EF6A43">
        <w:t xml:space="preserve"> 76120</w:t>
      </w:r>
      <w:r w:rsidR="00141A4C">
        <w:t> | </w:t>
      </w:r>
      <w:r w:rsidR="00EF6A43">
        <w:t>407</w:t>
      </w:r>
      <w:r w:rsidR="00343E7D">
        <w:t>-</w:t>
      </w:r>
      <w:r w:rsidR="00EF6A43">
        <w:t>914</w:t>
      </w:r>
      <w:r w:rsidR="00343E7D">
        <w:t>-</w:t>
      </w:r>
      <w:r w:rsidR="00EF6A43">
        <w:t>7622</w:t>
      </w:r>
      <w:r w:rsidR="00141A4C">
        <w:t> | </w:t>
      </w:r>
      <w:hyperlink r:id="rId8" w:history="1">
        <w:r w:rsidR="00343E7D" w:rsidRPr="00086325">
          <w:rPr>
            <w:rStyle w:val="Hyperlink"/>
          </w:rPr>
          <w:t>nadiabv01@gmail.com</w:t>
        </w:r>
      </w:hyperlink>
      <w:r w:rsidR="00343E7D">
        <w:t xml:space="preserve"> </w:t>
      </w:r>
    </w:p>
    <w:p w:rsidR="006270A9" w:rsidRDefault="00A37C2F" w:rsidP="00141A4C">
      <w:pPr>
        <w:pStyle w:val="Heading1"/>
      </w:pPr>
      <w:sdt>
        <w:sdtPr>
          <w:alias w:val="Objective:"/>
          <w:tag w:val="Objective:"/>
          <w:id w:val="-731932020"/>
          <w:placeholder>
            <w:docPart w:val="694BAD194D7F4306AA8A51EF35543822"/>
          </w:placeholder>
          <w:temporary/>
          <w:showingPlcHdr/>
          <w15:appearance w15:val="hidden"/>
        </w:sdtPr>
        <w:sdtEndPr/>
        <w:sdtContent>
          <w:r w:rsidR="009D5933" w:rsidRPr="00847353">
            <w:rPr>
              <w:sz w:val="26"/>
              <w:szCs w:val="26"/>
            </w:rPr>
            <w:t>Objective</w:t>
          </w:r>
        </w:sdtContent>
      </w:sdt>
    </w:p>
    <w:p w:rsidR="006270A9" w:rsidRPr="00847353" w:rsidRDefault="00343E7D">
      <w:pPr>
        <w:rPr>
          <w:sz w:val="24"/>
          <w:szCs w:val="24"/>
        </w:rPr>
      </w:pPr>
      <w:r w:rsidRPr="00847353">
        <w:rPr>
          <w:sz w:val="24"/>
          <w:szCs w:val="24"/>
        </w:rPr>
        <w:t xml:space="preserve">Professional graduate medical assistant with a sincere desire to combine my acquired skills while gaining mastery as I work alongside professionals with a core desire to </w:t>
      </w:r>
      <w:r w:rsidR="00847353" w:rsidRPr="00847353">
        <w:rPr>
          <w:sz w:val="24"/>
          <w:szCs w:val="24"/>
        </w:rPr>
        <w:t>provide excellent patient care e</w:t>
      </w:r>
      <w:r w:rsidRPr="00847353">
        <w:rPr>
          <w:sz w:val="24"/>
          <w:szCs w:val="24"/>
        </w:rPr>
        <w:t xml:space="preserve">ager to join with a well-established fast-paced medical practice that has a primary focus on patient well-being. </w:t>
      </w:r>
    </w:p>
    <w:sdt>
      <w:sdtPr>
        <w:rPr>
          <w:sz w:val="24"/>
          <w:szCs w:val="24"/>
        </w:rPr>
        <w:alias w:val="Education:"/>
        <w:tag w:val="Education:"/>
        <w:id w:val="807127995"/>
        <w:placeholder>
          <w:docPart w:val="BE13940368854A7CB782EA1BD54F8C35"/>
        </w:placeholder>
        <w:temporary/>
        <w:showingPlcHdr/>
        <w15:appearance w15:val="hidden"/>
      </w:sdtPr>
      <w:sdtEndPr/>
      <w:sdtContent>
        <w:p w:rsidR="006270A9" w:rsidRPr="00847353" w:rsidRDefault="009D5933">
          <w:pPr>
            <w:pStyle w:val="Heading1"/>
            <w:rPr>
              <w:sz w:val="24"/>
              <w:szCs w:val="24"/>
            </w:rPr>
          </w:pPr>
          <w:r w:rsidRPr="00847353">
            <w:rPr>
              <w:sz w:val="26"/>
              <w:szCs w:val="26"/>
            </w:rPr>
            <w:t>Education</w:t>
          </w:r>
        </w:p>
      </w:sdtContent>
    </w:sdt>
    <w:p w:rsidR="006270A9" w:rsidRPr="00847353" w:rsidRDefault="00EF6A43" w:rsidP="007A2FA3">
      <w:pPr>
        <w:pStyle w:val="ListBullet"/>
        <w:numPr>
          <w:ilvl w:val="0"/>
          <w:numId w:val="25"/>
        </w:numPr>
        <w:rPr>
          <w:sz w:val="24"/>
          <w:szCs w:val="24"/>
        </w:rPr>
      </w:pPr>
      <w:r w:rsidRPr="00847353">
        <w:rPr>
          <w:sz w:val="24"/>
          <w:szCs w:val="24"/>
        </w:rPr>
        <w:t>Office Administration</w:t>
      </w:r>
      <w:r w:rsidR="009D5933" w:rsidRPr="00847353">
        <w:rPr>
          <w:sz w:val="24"/>
          <w:szCs w:val="24"/>
        </w:rPr>
        <w:t xml:space="preserve">: </w:t>
      </w:r>
      <w:r w:rsidRPr="00847353">
        <w:rPr>
          <w:sz w:val="24"/>
          <w:szCs w:val="24"/>
        </w:rPr>
        <w:t>2006, IHECE</w:t>
      </w:r>
    </w:p>
    <w:p w:rsidR="00311449" w:rsidRPr="00847353" w:rsidRDefault="00EF6A43" w:rsidP="00311449">
      <w:pPr>
        <w:pStyle w:val="ListBullet"/>
        <w:numPr>
          <w:ilvl w:val="0"/>
          <w:numId w:val="25"/>
        </w:numPr>
        <w:rPr>
          <w:sz w:val="24"/>
          <w:szCs w:val="24"/>
        </w:rPr>
      </w:pPr>
      <w:r w:rsidRPr="00847353">
        <w:rPr>
          <w:sz w:val="24"/>
          <w:szCs w:val="24"/>
        </w:rPr>
        <w:t>Medical Assistant</w:t>
      </w:r>
      <w:r w:rsidR="00311449" w:rsidRPr="00847353">
        <w:rPr>
          <w:sz w:val="24"/>
          <w:szCs w:val="24"/>
        </w:rPr>
        <w:t xml:space="preserve">: </w:t>
      </w:r>
      <w:r w:rsidR="00343E7D" w:rsidRPr="00847353">
        <w:rPr>
          <w:sz w:val="24"/>
          <w:szCs w:val="24"/>
        </w:rPr>
        <w:t>Arlington Career Institute</w:t>
      </w:r>
      <w:r w:rsidR="00311449" w:rsidRPr="00847353">
        <w:rPr>
          <w:sz w:val="24"/>
          <w:szCs w:val="24"/>
        </w:rPr>
        <w:t>-</w:t>
      </w:r>
      <w:r w:rsidR="00847353" w:rsidRPr="00847353">
        <w:rPr>
          <w:sz w:val="24"/>
          <w:szCs w:val="24"/>
        </w:rPr>
        <w:t xml:space="preserve">NAHP </w:t>
      </w:r>
      <w:r w:rsidR="00311449" w:rsidRPr="00847353">
        <w:rPr>
          <w:sz w:val="24"/>
          <w:szCs w:val="24"/>
        </w:rPr>
        <w:t>Nationally Registered Certified Medical Assistant</w:t>
      </w:r>
    </w:p>
    <w:p w:rsidR="006270A9" w:rsidRPr="00FD3CA7" w:rsidRDefault="00847353">
      <w:pPr>
        <w:pStyle w:val="Heading1"/>
        <w:rPr>
          <w:sz w:val="26"/>
          <w:szCs w:val="26"/>
        </w:rPr>
      </w:pPr>
      <w:r w:rsidRPr="00FD3CA7">
        <w:rPr>
          <w:sz w:val="26"/>
          <w:szCs w:val="26"/>
        </w:rPr>
        <w:t>Skills and Abilities</w:t>
      </w:r>
    </w:p>
    <w:p w:rsidR="00343E7D" w:rsidRPr="00847353" w:rsidRDefault="00343E7D" w:rsidP="00343E7D">
      <w:pPr>
        <w:pStyle w:val="ListParagraph"/>
        <w:numPr>
          <w:ilvl w:val="0"/>
          <w:numId w:val="28"/>
        </w:numPr>
        <w:spacing w:after="100"/>
        <w:ind w:right="576"/>
        <w:rPr>
          <w:sz w:val="24"/>
          <w:szCs w:val="24"/>
        </w:rPr>
        <w:sectPr w:rsidR="00343E7D" w:rsidRPr="00847353" w:rsidSect="00617B26">
          <w:footerReference w:type="default" r:id="rId9"/>
          <w:pgSz w:w="12240" w:h="15840"/>
          <w:pgMar w:top="1008" w:right="1152" w:bottom="1152" w:left="1152" w:header="720" w:footer="720" w:gutter="0"/>
          <w:pgNumType w:start="1"/>
          <w:cols w:space="720"/>
          <w:titlePg/>
          <w:docGrid w:linePitch="360"/>
        </w:sectPr>
      </w:pPr>
    </w:p>
    <w:p w:rsidR="00343E7D" w:rsidRPr="00847353" w:rsidRDefault="00343E7D" w:rsidP="00343E7D">
      <w:pPr>
        <w:pStyle w:val="ListParagraph"/>
        <w:numPr>
          <w:ilvl w:val="0"/>
          <w:numId w:val="28"/>
        </w:numPr>
        <w:spacing w:after="100"/>
        <w:ind w:right="576"/>
        <w:rPr>
          <w:sz w:val="24"/>
          <w:szCs w:val="24"/>
        </w:rPr>
      </w:pPr>
      <w:r w:rsidRPr="00847353">
        <w:rPr>
          <w:sz w:val="24"/>
          <w:szCs w:val="24"/>
        </w:rPr>
        <w:t>Professional communication</w:t>
      </w:r>
    </w:p>
    <w:p w:rsidR="00343E7D" w:rsidRPr="00847353" w:rsidRDefault="00847353" w:rsidP="00343E7D">
      <w:pPr>
        <w:pStyle w:val="ListParagraph"/>
        <w:numPr>
          <w:ilvl w:val="0"/>
          <w:numId w:val="28"/>
        </w:numPr>
        <w:spacing w:after="100"/>
        <w:ind w:right="576"/>
        <w:rPr>
          <w:sz w:val="24"/>
          <w:szCs w:val="24"/>
        </w:rPr>
      </w:pPr>
      <w:r w:rsidRPr="00847353">
        <w:rPr>
          <w:sz w:val="24"/>
          <w:szCs w:val="24"/>
        </w:rPr>
        <w:t>Time m</w:t>
      </w:r>
      <w:r w:rsidR="00343E7D" w:rsidRPr="00847353">
        <w:rPr>
          <w:sz w:val="24"/>
          <w:szCs w:val="24"/>
        </w:rPr>
        <w:t>anagement</w:t>
      </w:r>
    </w:p>
    <w:p w:rsidR="00343E7D" w:rsidRPr="00847353" w:rsidRDefault="00343E7D" w:rsidP="00343E7D">
      <w:pPr>
        <w:pStyle w:val="ListParagraph"/>
        <w:numPr>
          <w:ilvl w:val="0"/>
          <w:numId w:val="28"/>
        </w:numPr>
        <w:spacing w:after="100"/>
        <w:ind w:right="576"/>
        <w:rPr>
          <w:sz w:val="24"/>
          <w:szCs w:val="24"/>
        </w:rPr>
      </w:pPr>
      <w:r w:rsidRPr="00847353">
        <w:rPr>
          <w:sz w:val="24"/>
          <w:szCs w:val="24"/>
        </w:rPr>
        <w:t>Medication administration</w:t>
      </w:r>
    </w:p>
    <w:p w:rsidR="00343E7D" w:rsidRPr="00847353" w:rsidRDefault="00343E7D" w:rsidP="00343E7D">
      <w:pPr>
        <w:pStyle w:val="ListParagraph"/>
        <w:numPr>
          <w:ilvl w:val="0"/>
          <w:numId w:val="28"/>
        </w:numPr>
        <w:spacing w:after="100"/>
        <w:ind w:right="576"/>
        <w:rPr>
          <w:sz w:val="24"/>
          <w:szCs w:val="24"/>
        </w:rPr>
      </w:pPr>
      <w:r w:rsidRPr="00847353">
        <w:rPr>
          <w:sz w:val="24"/>
          <w:szCs w:val="24"/>
        </w:rPr>
        <w:t>Dosage calculations</w:t>
      </w:r>
    </w:p>
    <w:p w:rsidR="00343E7D" w:rsidRPr="00847353" w:rsidRDefault="00343E7D" w:rsidP="00343E7D">
      <w:pPr>
        <w:pStyle w:val="ListParagraph"/>
        <w:numPr>
          <w:ilvl w:val="0"/>
          <w:numId w:val="28"/>
        </w:numPr>
        <w:spacing w:after="100"/>
        <w:ind w:right="576"/>
        <w:rPr>
          <w:sz w:val="24"/>
          <w:szCs w:val="24"/>
        </w:rPr>
      </w:pPr>
      <w:r w:rsidRPr="00847353">
        <w:rPr>
          <w:sz w:val="24"/>
          <w:szCs w:val="24"/>
        </w:rPr>
        <w:t>SOAP documentation</w:t>
      </w:r>
    </w:p>
    <w:p w:rsidR="00343E7D" w:rsidRPr="00847353" w:rsidRDefault="00847353" w:rsidP="00343E7D">
      <w:pPr>
        <w:pStyle w:val="ListParagraph"/>
        <w:numPr>
          <w:ilvl w:val="0"/>
          <w:numId w:val="28"/>
        </w:numPr>
        <w:spacing w:after="100"/>
        <w:ind w:right="576"/>
        <w:rPr>
          <w:sz w:val="24"/>
          <w:szCs w:val="24"/>
        </w:rPr>
      </w:pPr>
      <w:r w:rsidRPr="00847353">
        <w:rPr>
          <w:sz w:val="24"/>
          <w:szCs w:val="24"/>
        </w:rPr>
        <w:t>EKG, UA, ESR, HCG, g</w:t>
      </w:r>
      <w:r w:rsidR="00343E7D" w:rsidRPr="00847353">
        <w:rPr>
          <w:sz w:val="24"/>
          <w:szCs w:val="24"/>
        </w:rPr>
        <w:t>lucose test</w:t>
      </w:r>
    </w:p>
    <w:p w:rsidR="00343E7D" w:rsidRPr="00847353" w:rsidRDefault="00847353" w:rsidP="00343E7D">
      <w:pPr>
        <w:pStyle w:val="ListParagraph"/>
        <w:numPr>
          <w:ilvl w:val="0"/>
          <w:numId w:val="28"/>
        </w:numPr>
        <w:spacing w:after="100"/>
        <w:ind w:right="576"/>
        <w:rPr>
          <w:sz w:val="24"/>
          <w:szCs w:val="24"/>
        </w:rPr>
      </w:pPr>
      <w:r w:rsidRPr="00847353">
        <w:rPr>
          <w:sz w:val="24"/>
          <w:szCs w:val="24"/>
        </w:rPr>
        <w:t>Infection control and</w:t>
      </w:r>
      <w:r w:rsidR="00343E7D" w:rsidRPr="00847353">
        <w:rPr>
          <w:sz w:val="24"/>
          <w:szCs w:val="24"/>
        </w:rPr>
        <w:t xml:space="preserve"> sterilization</w:t>
      </w:r>
    </w:p>
    <w:p w:rsidR="00343E7D" w:rsidRPr="00847353" w:rsidRDefault="00343E7D" w:rsidP="00343E7D">
      <w:pPr>
        <w:pStyle w:val="ListParagraph"/>
        <w:numPr>
          <w:ilvl w:val="0"/>
          <w:numId w:val="28"/>
        </w:numPr>
        <w:spacing w:after="100"/>
        <w:ind w:right="576"/>
        <w:rPr>
          <w:sz w:val="24"/>
          <w:szCs w:val="24"/>
        </w:rPr>
      </w:pPr>
      <w:r w:rsidRPr="00847353">
        <w:rPr>
          <w:sz w:val="24"/>
          <w:szCs w:val="24"/>
        </w:rPr>
        <w:t>Sterile tray set-up</w:t>
      </w:r>
    </w:p>
    <w:p w:rsidR="00343E7D" w:rsidRPr="00847353" w:rsidRDefault="00343E7D" w:rsidP="00343E7D">
      <w:pPr>
        <w:pStyle w:val="ListParagraph"/>
        <w:numPr>
          <w:ilvl w:val="0"/>
          <w:numId w:val="28"/>
        </w:numPr>
        <w:spacing w:after="100"/>
        <w:ind w:right="576"/>
        <w:rPr>
          <w:sz w:val="24"/>
          <w:szCs w:val="24"/>
        </w:rPr>
      </w:pPr>
      <w:r w:rsidRPr="00847353">
        <w:rPr>
          <w:sz w:val="24"/>
          <w:szCs w:val="24"/>
        </w:rPr>
        <w:t>History taking</w:t>
      </w:r>
    </w:p>
    <w:p w:rsidR="00343E7D" w:rsidRPr="00847353" w:rsidRDefault="00343E7D" w:rsidP="00343E7D">
      <w:pPr>
        <w:pStyle w:val="ListParagraph"/>
        <w:numPr>
          <w:ilvl w:val="0"/>
          <w:numId w:val="28"/>
        </w:numPr>
        <w:spacing w:after="100"/>
        <w:ind w:right="576"/>
        <w:rPr>
          <w:sz w:val="24"/>
          <w:szCs w:val="24"/>
        </w:rPr>
      </w:pPr>
      <w:r w:rsidRPr="00847353">
        <w:rPr>
          <w:sz w:val="24"/>
          <w:szCs w:val="24"/>
        </w:rPr>
        <w:t>Rooming patients</w:t>
      </w:r>
    </w:p>
    <w:p w:rsidR="00343E7D" w:rsidRPr="00847353" w:rsidRDefault="00343E7D" w:rsidP="00343E7D">
      <w:pPr>
        <w:pStyle w:val="Heading1"/>
        <w:rPr>
          <w:sz w:val="24"/>
          <w:szCs w:val="24"/>
        </w:rPr>
        <w:sectPr w:rsidR="00343E7D" w:rsidRPr="00847353" w:rsidSect="00343E7D">
          <w:type w:val="continuous"/>
          <w:pgSz w:w="12240" w:h="15840"/>
          <w:pgMar w:top="1008" w:right="1152" w:bottom="1152" w:left="1152" w:header="720" w:footer="720" w:gutter="0"/>
          <w:pgNumType w:start="1"/>
          <w:cols w:num="2" w:space="720"/>
          <w:titlePg/>
          <w:docGrid w:linePitch="360"/>
        </w:sectPr>
      </w:pPr>
    </w:p>
    <w:p w:rsidR="00343E7D" w:rsidRPr="00847353" w:rsidRDefault="00343E7D" w:rsidP="00343E7D">
      <w:pPr>
        <w:pStyle w:val="Heading1"/>
        <w:rPr>
          <w:sz w:val="24"/>
          <w:szCs w:val="24"/>
        </w:rPr>
      </w:pPr>
    </w:p>
    <w:p w:rsidR="006270A9" w:rsidRPr="00FD3CA7" w:rsidRDefault="00311449" w:rsidP="00343E7D">
      <w:pPr>
        <w:pStyle w:val="Heading1"/>
        <w:rPr>
          <w:sz w:val="26"/>
          <w:szCs w:val="26"/>
        </w:rPr>
      </w:pPr>
      <w:r w:rsidRPr="00FD3CA7">
        <w:rPr>
          <w:sz w:val="26"/>
          <w:szCs w:val="26"/>
        </w:rPr>
        <w:t>Experience</w:t>
      </w:r>
    </w:p>
    <w:p w:rsidR="00847353" w:rsidRPr="00847353" w:rsidRDefault="00847353" w:rsidP="00311449">
      <w:pPr>
        <w:pStyle w:val="Heading2"/>
        <w:spacing w:after="0"/>
        <w:rPr>
          <w:rFonts w:asciiTheme="minorHAnsi" w:hAnsiTheme="minorHAnsi"/>
          <w:szCs w:val="24"/>
        </w:rPr>
      </w:pPr>
      <w:r w:rsidRPr="00847353">
        <w:rPr>
          <w:rFonts w:asciiTheme="minorHAnsi" w:hAnsiTheme="minorHAnsi"/>
          <w:caps w:val="0"/>
          <w:szCs w:val="24"/>
        </w:rPr>
        <w:t>Externship (160 Hours), Medical Assistant </w:t>
      </w:r>
    </w:p>
    <w:p w:rsidR="00311449" w:rsidRPr="00847353" w:rsidRDefault="00847353" w:rsidP="00311449">
      <w:pPr>
        <w:pStyle w:val="Heading2"/>
        <w:spacing w:after="0"/>
        <w:rPr>
          <w:rFonts w:asciiTheme="minorHAnsi" w:hAnsiTheme="minorHAnsi"/>
          <w:szCs w:val="24"/>
        </w:rPr>
      </w:pPr>
      <w:r w:rsidRPr="00847353">
        <w:rPr>
          <w:rFonts w:asciiTheme="minorHAnsi" w:hAnsiTheme="minorHAnsi"/>
          <w:caps w:val="0"/>
          <w:szCs w:val="24"/>
        </w:rPr>
        <w:t>Neurosurgical-Fort Worth | April 2019-May 2019</w:t>
      </w:r>
    </w:p>
    <w:p w:rsidR="00035AD4" w:rsidRPr="00847353" w:rsidRDefault="00A37C2F" w:rsidP="00035AD4">
      <w:pPr>
        <w:pStyle w:val="ListBullet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Roomed </w:t>
      </w:r>
      <w:bookmarkStart w:id="0" w:name="_GoBack"/>
      <w:bookmarkEnd w:id="0"/>
      <w:r w:rsidR="00035AD4" w:rsidRPr="00847353">
        <w:rPr>
          <w:sz w:val="24"/>
          <w:szCs w:val="24"/>
        </w:rPr>
        <w:t>patients, vital signs, documented history</w:t>
      </w:r>
    </w:p>
    <w:p w:rsidR="00035AD4" w:rsidRPr="00847353" w:rsidRDefault="00035AD4" w:rsidP="00035AD4">
      <w:pPr>
        <w:pStyle w:val="ListBullet"/>
        <w:numPr>
          <w:ilvl w:val="0"/>
          <w:numId w:val="26"/>
        </w:numPr>
        <w:rPr>
          <w:sz w:val="24"/>
          <w:szCs w:val="24"/>
        </w:rPr>
      </w:pPr>
      <w:r w:rsidRPr="00847353">
        <w:rPr>
          <w:sz w:val="24"/>
          <w:szCs w:val="24"/>
        </w:rPr>
        <w:t>Assisted with exams, patient education</w:t>
      </w:r>
    </w:p>
    <w:p w:rsidR="00311449" w:rsidRPr="00847353" w:rsidRDefault="00847353" w:rsidP="00035AD4">
      <w:pPr>
        <w:pStyle w:val="ListBullet"/>
        <w:numPr>
          <w:ilvl w:val="0"/>
          <w:numId w:val="26"/>
        </w:numPr>
        <w:rPr>
          <w:sz w:val="24"/>
          <w:szCs w:val="24"/>
        </w:rPr>
      </w:pPr>
      <w:r w:rsidRPr="00847353">
        <w:rPr>
          <w:sz w:val="24"/>
          <w:szCs w:val="24"/>
        </w:rPr>
        <w:t>Injections, EKGs</w:t>
      </w:r>
      <w:r w:rsidR="00035AD4" w:rsidRPr="00847353">
        <w:rPr>
          <w:sz w:val="24"/>
          <w:szCs w:val="24"/>
        </w:rPr>
        <w:t>, phlebotomy</w:t>
      </w:r>
    </w:p>
    <w:p w:rsidR="006270A9" w:rsidRPr="00847353" w:rsidRDefault="00847353" w:rsidP="00311449">
      <w:pPr>
        <w:pStyle w:val="Heading2"/>
        <w:spacing w:after="0"/>
        <w:rPr>
          <w:rFonts w:asciiTheme="minorHAnsi" w:hAnsiTheme="minorHAnsi"/>
          <w:szCs w:val="24"/>
        </w:rPr>
      </w:pPr>
      <w:r w:rsidRPr="00847353">
        <w:rPr>
          <w:rFonts w:asciiTheme="minorHAnsi" w:hAnsiTheme="minorHAnsi"/>
          <w:caps w:val="0"/>
          <w:szCs w:val="24"/>
        </w:rPr>
        <w:t>Pack Associate | Blue Apron | Current</w:t>
      </w:r>
    </w:p>
    <w:p w:rsidR="006270A9" w:rsidRPr="00847353" w:rsidRDefault="007A2FA3" w:rsidP="006A3D69">
      <w:pPr>
        <w:pStyle w:val="ListBullet"/>
        <w:numPr>
          <w:ilvl w:val="0"/>
          <w:numId w:val="26"/>
        </w:numPr>
        <w:rPr>
          <w:sz w:val="24"/>
          <w:szCs w:val="24"/>
        </w:rPr>
      </w:pPr>
      <w:r w:rsidRPr="00847353">
        <w:rPr>
          <w:sz w:val="24"/>
          <w:szCs w:val="24"/>
        </w:rPr>
        <w:t>Making sure each box has the proper label</w:t>
      </w:r>
    </w:p>
    <w:p w:rsidR="007A2FA3" w:rsidRPr="00847353" w:rsidRDefault="007A2FA3" w:rsidP="006A3D69">
      <w:pPr>
        <w:pStyle w:val="ListBullet"/>
        <w:numPr>
          <w:ilvl w:val="0"/>
          <w:numId w:val="26"/>
        </w:numPr>
        <w:rPr>
          <w:sz w:val="24"/>
          <w:szCs w:val="24"/>
        </w:rPr>
      </w:pPr>
      <w:r w:rsidRPr="00847353">
        <w:rPr>
          <w:sz w:val="24"/>
          <w:szCs w:val="24"/>
        </w:rPr>
        <w:t>Verify the menu before sending each box for shipping</w:t>
      </w:r>
    </w:p>
    <w:p w:rsidR="007A2FA3" w:rsidRPr="00847353" w:rsidRDefault="007A2FA3" w:rsidP="006A3D69">
      <w:pPr>
        <w:pStyle w:val="ListBullet"/>
        <w:numPr>
          <w:ilvl w:val="0"/>
          <w:numId w:val="26"/>
        </w:numPr>
        <w:rPr>
          <w:sz w:val="24"/>
          <w:szCs w:val="24"/>
        </w:rPr>
      </w:pPr>
      <w:r w:rsidRPr="00847353">
        <w:rPr>
          <w:sz w:val="24"/>
          <w:szCs w:val="24"/>
        </w:rPr>
        <w:t>Scan appropriate menu for each order</w:t>
      </w:r>
    </w:p>
    <w:p w:rsidR="006270A9" w:rsidRPr="00847353" w:rsidRDefault="00847353">
      <w:pPr>
        <w:pStyle w:val="Heading2"/>
        <w:rPr>
          <w:rFonts w:asciiTheme="minorHAnsi" w:hAnsiTheme="minorHAnsi"/>
          <w:szCs w:val="24"/>
        </w:rPr>
      </w:pPr>
      <w:r w:rsidRPr="00847353">
        <w:rPr>
          <w:rFonts w:asciiTheme="minorHAnsi" w:hAnsiTheme="minorHAnsi"/>
          <w:caps w:val="0"/>
          <w:szCs w:val="24"/>
        </w:rPr>
        <w:t>Office Administrator | Diakonie Katastrophenhilfe | March 2009-August 2012</w:t>
      </w:r>
    </w:p>
    <w:p w:rsidR="007A2FA3" w:rsidRPr="00847353" w:rsidRDefault="007A2FA3" w:rsidP="006A3D69">
      <w:pPr>
        <w:pStyle w:val="ListBullet"/>
        <w:numPr>
          <w:ilvl w:val="0"/>
          <w:numId w:val="27"/>
        </w:numPr>
        <w:rPr>
          <w:sz w:val="24"/>
          <w:szCs w:val="24"/>
        </w:rPr>
      </w:pPr>
      <w:r w:rsidRPr="00847353">
        <w:rPr>
          <w:sz w:val="24"/>
          <w:szCs w:val="24"/>
        </w:rPr>
        <w:t>Facilitated signing contract</w:t>
      </w:r>
      <w:r w:rsidR="00847353" w:rsidRPr="00847353">
        <w:rPr>
          <w:sz w:val="24"/>
          <w:szCs w:val="24"/>
        </w:rPr>
        <w:t>s</w:t>
      </w:r>
      <w:r w:rsidRPr="00847353">
        <w:rPr>
          <w:sz w:val="24"/>
          <w:szCs w:val="24"/>
        </w:rPr>
        <w:t xml:space="preserve"> between project associate</w:t>
      </w:r>
      <w:r w:rsidR="00847353" w:rsidRPr="00847353">
        <w:rPr>
          <w:sz w:val="24"/>
          <w:szCs w:val="24"/>
        </w:rPr>
        <w:t>s</w:t>
      </w:r>
      <w:r w:rsidRPr="00847353">
        <w:rPr>
          <w:sz w:val="24"/>
          <w:szCs w:val="24"/>
        </w:rPr>
        <w:t xml:space="preserve"> and Human Resources</w:t>
      </w:r>
    </w:p>
    <w:p w:rsidR="001B29CF" w:rsidRPr="00847353" w:rsidRDefault="007A2FA3" w:rsidP="006A3D69">
      <w:pPr>
        <w:pStyle w:val="ListBullet"/>
        <w:numPr>
          <w:ilvl w:val="0"/>
          <w:numId w:val="27"/>
        </w:numPr>
        <w:rPr>
          <w:sz w:val="24"/>
          <w:szCs w:val="24"/>
        </w:rPr>
      </w:pPr>
      <w:r w:rsidRPr="00847353">
        <w:rPr>
          <w:sz w:val="24"/>
          <w:szCs w:val="24"/>
        </w:rPr>
        <w:t xml:space="preserve">Coordinated </w:t>
      </w:r>
      <w:r w:rsidR="00847353" w:rsidRPr="00847353">
        <w:rPr>
          <w:sz w:val="24"/>
          <w:szCs w:val="24"/>
        </w:rPr>
        <w:t>office and project activities at</w:t>
      </w:r>
      <w:r w:rsidRPr="00847353">
        <w:rPr>
          <w:sz w:val="24"/>
          <w:szCs w:val="24"/>
        </w:rPr>
        <w:t xml:space="preserve"> meeting</w:t>
      </w:r>
      <w:r w:rsidR="00847353" w:rsidRPr="00847353">
        <w:rPr>
          <w:sz w:val="24"/>
          <w:szCs w:val="24"/>
        </w:rPr>
        <w:t>s</w:t>
      </w:r>
      <w:r w:rsidRPr="00847353">
        <w:rPr>
          <w:sz w:val="24"/>
          <w:szCs w:val="24"/>
        </w:rPr>
        <w:t>, training</w:t>
      </w:r>
      <w:r w:rsidR="00847353" w:rsidRPr="00847353">
        <w:rPr>
          <w:sz w:val="24"/>
          <w:szCs w:val="24"/>
        </w:rPr>
        <w:t>,</w:t>
      </w:r>
      <w:r w:rsidRPr="00847353">
        <w:rPr>
          <w:sz w:val="24"/>
          <w:szCs w:val="24"/>
        </w:rPr>
        <w:t xml:space="preserve"> and conferences</w:t>
      </w:r>
    </w:p>
    <w:p w:rsidR="006A3D69" w:rsidRPr="00847353" w:rsidRDefault="007A2FA3" w:rsidP="006A3D69">
      <w:pPr>
        <w:pStyle w:val="ListBullet"/>
        <w:numPr>
          <w:ilvl w:val="0"/>
          <w:numId w:val="27"/>
        </w:numPr>
        <w:rPr>
          <w:sz w:val="24"/>
          <w:szCs w:val="24"/>
        </w:rPr>
      </w:pPr>
      <w:r w:rsidRPr="00847353">
        <w:rPr>
          <w:sz w:val="24"/>
          <w:szCs w:val="24"/>
        </w:rPr>
        <w:t>Prepared and justified the office and project expenses base</w:t>
      </w:r>
      <w:r w:rsidR="00847353" w:rsidRPr="00847353">
        <w:rPr>
          <w:sz w:val="24"/>
          <w:szCs w:val="24"/>
        </w:rPr>
        <w:t>d</w:t>
      </w:r>
      <w:r w:rsidRPr="00847353">
        <w:rPr>
          <w:sz w:val="24"/>
          <w:szCs w:val="24"/>
        </w:rPr>
        <w:t xml:space="preserve"> on budget</w:t>
      </w:r>
    </w:p>
    <w:p w:rsidR="006A3D69" w:rsidRPr="00847353" w:rsidRDefault="006A3D69" w:rsidP="006A3D69">
      <w:pPr>
        <w:pStyle w:val="ListBullet"/>
        <w:numPr>
          <w:ilvl w:val="0"/>
          <w:numId w:val="27"/>
        </w:numPr>
        <w:rPr>
          <w:sz w:val="24"/>
          <w:szCs w:val="24"/>
        </w:rPr>
      </w:pPr>
      <w:r w:rsidRPr="00847353">
        <w:rPr>
          <w:sz w:val="24"/>
          <w:szCs w:val="24"/>
        </w:rPr>
        <w:t>Request</w:t>
      </w:r>
      <w:r w:rsidR="00847353" w:rsidRPr="00847353">
        <w:rPr>
          <w:sz w:val="24"/>
          <w:szCs w:val="24"/>
        </w:rPr>
        <w:t>ed</w:t>
      </w:r>
      <w:r w:rsidRPr="00847353">
        <w:rPr>
          <w:sz w:val="24"/>
          <w:szCs w:val="24"/>
        </w:rPr>
        <w:t xml:space="preserve"> and managed project fund</w:t>
      </w:r>
    </w:p>
    <w:p w:rsidR="007A2FA3" w:rsidRPr="00847353" w:rsidRDefault="006A3D69" w:rsidP="006A3D69">
      <w:pPr>
        <w:pStyle w:val="ListBullet"/>
        <w:numPr>
          <w:ilvl w:val="0"/>
          <w:numId w:val="27"/>
        </w:numPr>
        <w:rPr>
          <w:sz w:val="24"/>
          <w:szCs w:val="24"/>
        </w:rPr>
      </w:pPr>
      <w:r w:rsidRPr="00847353">
        <w:rPr>
          <w:sz w:val="24"/>
          <w:szCs w:val="24"/>
        </w:rPr>
        <w:t>Navigated a smooth work environment</w:t>
      </w:r>
      <w:r w:rsidR="007A2FA3" w:rsidRPr="00847353">
        <w:rPr>
          <w:sz w:val="24"/>
          <w:szCs w:val="24"/>
        </w:rPr>
        <w:t xml:space="preserve"> </w:t>
      </w:r>
    </w:p>
    <w:sectPr w:rsidR="007A2FA3" w:rsidRPr="00847353" w:rsidSect="00343E7D">
      <w:type w:val="continuous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5B5" w:rsidRDefault="003945B5">
      <w:pPr>
        <w:spacing w:after="0"/>
      </w:pPr>
      <w:r>
        <w:separator/>
      </w:r>
    </w:p>
  </w:endnote>
  <w:endnote w:type="continuationSeparator" w:id="0">
    <w:p w:rsidR="003945B5" w:rsidRDefault="003945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4735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5B5" w:rsidRDefault="003945B5">
      <w:pPr>
        <w:spacing w:after="0"/>
      </w:pPr>
      <w:r>
        <w:separator/>
      </w:r>
    </w:p>
  </w:footnote>
  <w:footnote w:type="continuationSeparator" w:id="0">
    <w:p w:rsidR="003945B5" w:rsidRDefault="003945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B42041A"/>
    <w:multiLevelType w:val="hybridMultilevel"/>
    <w:tmpl w:val="EC88C57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E905C88"/>
    <w:multiLevelType w:val="hybridMultilevel"/>
    <w:tmpl w:val="41420A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9B1F24"/>
    <w:multiLevelType w:val="hybridMultilevel"/>
    <w:tmpl w:val="A84C1B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6068E6"/>
    <w:multiLevelType w:val="hybridMultilevel"/>
    <w:tmpl w:val="0AF259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5B92514"/>
    <w:multiLevelType w:val="hybridMultilevel"/>
    <w:tmpl w:val="567420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4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20"/>
  </w:num>
  <w:num w:numId="16">
    <w:abstractNumId w:val="13"/>
  </w:num>
  <w:num w:numId="17">
    <w:abstractNumId w:val="19"/>
  </w:num>
  <w:num w:numId="18">
    <w:abstractNumId w:val="10"/>
  </w:num>
  <w:num w:numId="19">
    <w:abstractNumId w:val="24"/>
  </w:num>
  <w:num w:numId="20">
    <w:abstractNumId w:val="21"/>
  </w:num>
  <w:num w:numId="21">
    <w:abstractNumId w:val="11"/>
  </w:num>
  <w:num w:numId="22">
    <w:abstractNumId w:val="18"/>
  </w:num>
  <w:num w:numId="23">
    <w:abstractNumId w:val="23"/>
  </w:num>
  <w:num w:numId="24">
    <w:abstractNumId w:val="22"/>
  </w:num>
  <w:num w:numId="25">
    <w:abstractNumId w:val="15"/>
  </w:num>
  <w:num w:numId="26">
    <w:abstractNumId w:val="16"/>
  </w:num>
  <w:num w:numId="27">
    <w:abstractNumId w:val="1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43"/>
    <w:rsid w:val="00035AD4"/>
    <w:rsid w:val="000A4F59"/>
    <w:rsid w:val="00141A4C"/>
    <w:rsid w:val="001B29CF"/>
    <w:rsid w:val="0028220F"/>
    <w:rsid w:val="00311449"/>
    <w:rsid w:val="00343E7D"/>
    <w:rsid w:val="00356C14"/>
    <w:rsid w:val="003945B5"/>
    <w:rsid w:val="00530057"/>
    <w:rsid w:val="005B2C47"/>
    <w:rsid w:val="00611B86"/>
    <w:rsid w:val="00617B26"/>
    <w:rsid w:val="006270A9"/>
    <w:rsid w:val="00675956"/>
    <w:rsid w:val="00681034"/>
    <w:rsid w:val="006A3D69"/>
    <w:rsid w:val="007A2FA3"/>
    <w:rsid w:val="00816216"/>
    <w:rsid w:val="00847353"/>
    <w:rsid w:val="0087734B"/>
    <w:rsid w:val="009D5933"/>
    <w:rsid w:val="00A37C2F"/>
    <w:rsid w:val="00BD768D"/>
    <w:rsid w:val="00C61F8E"/>
    <w:rsid w:val="00E83E4B"/>
    <w:rsid w:val="00EF6A43"/>
    <w:rsid w:val="00FD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055780C"/>
  <w15:chartTrackingRefBased/>
  <w15:docId w15:val="{CE36CBB6-193C-44BD-8D9F-131C02CF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EF6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iabv0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skin0111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94BAD194D7F4306AA8A51EF35543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0BD8B-0FC7-43F4-A085-AFE82BE71441}"/>
      </w:docPartPr>
      <w:docPartBody>
        <w:p w:rsidR="003D32FF" w:rsidRDefault="003D32FF">
          <w:pPr>
            <w:pStyle w:val="694BAD194D7F4306AA8A51EF35543822"/>
          </w:pPr>
          <w:r>
            <w:t>Objective</w:t>
          </w:r>
        </w:p>
      </w:docPartBody>
    </w:docPart>
    <w:docPart>
      <w:docPartPr>
        <w:name w:val="BE13940368854A7CB782EA1BD54F8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61879-A404-4F17-B285-F4A45A314A0F}"/>
      </w:docPartPr>
      <w:docPartBody>
        <w:p w:rsidR="003D32FF" w:rsidRDefault="003D32FF">
          <w:pPr>
            <w:pStyle w:val="BE13940368854A7CB782EA1BD54F8C35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2FF"/>
    <w:rsid w:val="003D32FF"/>
    <w:rsid w:val="0057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8080B3C1A3423C9AD3CC24CD9456EF">
    <w:name w:val="748080B3C1A3423C9AD3CC24CD9456EF"/>
  </w:style>
  <w:style w:type="paragraph" w:customStyle="1" w:styleId="E1BB4F4C05A8496C9556F057DB556585">
    <w:name w:val="E1BB4F4C05A8496C9556F057DB556585"/>
  </w:style>
  <w:style w:type="paragraph" w:customStyle="1" w:styleId="D9C4073E5B8340A0A445967203601368">
    <w:name w:val="D9C4073E5B8340A0A445967203601368"/>
  </w:style>
  <w:style w:type="paragraph" w:customStyle="1" w:styleId="20D6ACF5C2094C429066E8FBF526F9C9">
    <w:name w:val="20D6ACF5C2094C429066E8FBF526F9C9"/>
  </w:style>
  <w:style w:type="paragraph" w:customStyle="1" w:styleId="694BAD194D7F4306AA8A51EF35543822">
    <w:name w:val="694BAD194D7F4306AA8A51EF35543822"/>
  </w:style>
  <w:style w:type="paragraph" w:customStyle="1" w:styleId="D5143CAEF5D44B279D2CF71B81ADF5C2">
    <w:name w:val="D5143CAEF5D44B279D2CF71B81ADF5C2"/>
  </w:style>
  <w:style w:type="paragraph" w:customStyle="1" w:styleId="BE13940368854A7CB782EA1BD54F8C35">
    <w:name w:val="BE13940368854A7CB782EA1BD54F8C35"/>
  </w:style>
  <w:style w:type="paragraph" w:customStyle="1" w:styleId="06576A193C034F0F83543E18CD069C1C">
    <w:name w:val="06576A193C034F0F83543E18CD069C1C"/>
  </w:style>
  <w:style w:type="paragraph" w:customStyle="1" w:styleId="8DF920F1F0DB4A22A925989039A816DE">
    <w:name w:val="8DF920F1F0DB4A22A925989039A816DE"/>
  </w:style>
  <w:style w:type="paragraph" w:customStyle="1" w:styleId="850646ABEDAF4A89B8880C2C9DB7430A">
    <w:name w:val="850646ABEDAF4A89B8880C2C9DB7430A"/>
  </w:style>
  <w:style w:type="paragraph" w:customStyle="1" w:styleId="E229B576EF5E43B3B966625351BF52C6">
    <w:name w:val="E229B576EF5E43B3B966625351BF52C6"/>
  </w:style>
  <w:style w:type="paragraph" w:customStyle="1" w:styleId="CD9D8A92F01F49C78F15A28F39EF59FB">
    <w:name w:val="CD9D8A92F01F49C78F15A28F39EF59FB"/>
  </w:style>
  <w:style w:type="paragraph" w:customStyle="1" w:styleId="F0A1B669FEFD44F3B2AD79F10AC985CC">
    <w:name w:val="F0A1B669FEFD44F3B2AD79F10AC985CC"/>
  </w:style>
  <w:style w:type="paragraph" w:customStyle="1" w:styleId="A7695B39D5544A5FAC2ABF33CA923D96">
    <w:name w:val="A7695B39D5544A5FAC2ABF33CA923D96"/>
  </w:style>
  <w:style w:type="paragraph" w:customStyle="1" w:styleId="68E5172757654311B99DD25CAD3D37A2">
    <w:name w:val="68E5172757654311B99DD25CAD3D37A2"/>
  </w:style>
  <w:style w:type="paragraph" w:customStyle="1" w:styleId="211A31F7CA4F49BBB83203B03DF00239">
    <w:name w:val="211A31F7CA4F49BBB83203B03DF00239"/>
  </w:style>
  <w:style w:type="paragraph" w:customStyle="1" w:styleId="94D243664C4B4DDD8FEC7C7915FF1429">
    <w:name w:val="94D243664C4B4DDD8FEC7C7915FF1429"/>
  </w:style>
  <w:style w:type="paragraph" w:customStyle="1" w:styleId="34CE9112831D40248BD336761B2C3E56">
    <w:name w:val="34CE9112831D40248BD336761B2C3E56"/>
  </w:style>
  <w:style w:type="paragraph" w:customStyle="1" w:styleId="A053C21A1AE347B996266C6EE4F93AEF">
    <w:name w:val="A053C21A1AE347B996266C6EE4F93AEF"/>
  </w:style>
  <w:style w:type="paragraph" w:customStyle="1" w:styleId="3179798A5DF94E1FABE6C7105E59786E">
    <w:name w:val="3179798A5DF94E1FABE6C7105E59786E"/>
  </w:style>
  <w:style w:type="paragraph" w:customStyle="1" w:styleId="FA2F008E1B02425A8D89614EB3C00BE6">
    <w:name w:val="FA2F008E1B02425A8D89614EB3C00BE6"/>
  </w:style>
  <w:style w:type="paragraph" w:customStyle="1" w:styleId="5872AD3260B044A594E4317D9FD4F7EF">
    <w:name w:val="5872AD3260B044A594E4317D9FD4F7EF"/>
  </w:style>
  <w:style w:type="paragraph" w:customStyle="1" w:styleId="B21D9920684348D4844356EE19A9F32C">
    <w:name w:val="B21D9920684348D4844356EE19A9F32C"/>
  </w:style>
  <w:style w:type="paragraph" w:customStyle="1" w:styleId="3C4F5EB409054054AA5FC705B8F60585">
    <w:name w:val="3C4F5EB409054054AA5FC705B8F60585"/>
  </w:style>
  <w:style w:type="paragraph" w:customStyle="1" w:styleId="D7C2C90D96A24F6986203AECAD930E2B">
    <w:name w:val="D7C2C90D96A24F6986203AECAD930E2B"/>
  </w:style>
  <w:style w:type="paragraph" w:customStyle="1" w:styleId="229A5CF631094ED0AA825D57F07F0AEB">
    <w:name w:val="229A5CF631094ED0AA825D57F07F0AEB"/>
  </w:style>
  <w:style w:type="paragraph" w:customStyle="1" w:styleId="43F5F976FA9C48948CB8E3EA502F139F">
    <w:name w:val="43F5F976FA9C48948CB8E3EA502F139F"/>
  </w:style>
  <w:style w:type="paragraph" w:customStyle="1" w:styleId="E6AE461DC037432C911D21BBA37BFD17">
    <w:name w:val="E6AE461DC037432C911D21BBA37BFD17"/>
  </w:style>
  <w:style w:type="paragraph" w:customStyle="1" w:styleId="47D60D87C2244EC493FD67E18875B49F">
    <w:name w:val="47D60D87C2244EC493FD67E18875B49F"/>
  </w:style>
  <w:style w:type="paragraph" w:customStyle="1" w:styleId="6AF41BE51C4346AD922640E1C6544E92">
    <w:name w:val="6AF41BE51C4346AD922640E1C6544E92"/>
  </w:style>
  <w:style w:type="paragraph" w:customStyle="1" w:styleId="2D739F59133E48C7929F583B9A1C5D38">
    <w:name w:val="2D739F59133E48C7929F583B9A1C5D38"/>
  </w:style>
  <w:style w:type="paragraph" w:customStyle="1" w:styleId="50F3ADB4888C4511903F0A6FC9F2602E">
    <w:name w:val="50F3ADB4888C4511903F0A6FC9F2602E"/>
  </w:style>
  <w:style w:type="paragraph" w:customStyle="1" w:styleId="B445B0A243634562AF54CF91236DFBE0">
    <w:name w:val="B445B0A243634562AF54CF91236DFB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24FF7-63AC-4794-A200-BBF77C23B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(color).dotx</Template>
  <TotalTime>23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Nadia Baskin</dc:creator>
  <cp:keywords/>
  <cp:lastModifiedBy>Judy Brownlow</cp:lastModifiedBy>
  <cp:revision>6</cp:revision>
  <cp:lastPrinted>2018-10-30T13:41:00Z</cp:lastPrinted>
  <dcterms:created xsi:type="dcterms:W3CDTF">2019-06-06T15:38:00Z</dcterms:created>
  <dcterms:modified xsi:type="dcterms:W3CDTF">2019-06-25T00:48:00Z</dcterms:modified>
  <cp:version/>
</cp:coreProperties>
</file>