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713" w:rsidRPr="00862F02" w:rsidRDefault="00A7382A" w:rsidP="00A7382A">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36"/>
          <w:szCs w:val="36"/>
        </w:rPr>
        <w:t>Mayeli</w:t>
      </w:r>
      <w:proofErr w:type="spellEnd"/>
      <w:r>
        <w:rPr>
          <w:rFonts w:ascii="Times New Roman" w:eastAsia="Times New Roman" w:hAnsi="Times New Roman" w:cs="Times New Roman"/>
          <w:color w:val="000000"/>
          <w:sz w:val="36"/>
          <w:szCs w:val="36"/>
        </w:rPr>
        <w:t xml:space="preserve"> de la Cruz </w:t>
      </w:r>
    </w:p>
    <w:p w:rsidR="005B0713" w:rsidRPr="00862F02" w:rsidRDefault="00A7382A" w:rsidP="005B07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Arlington</w:t>
      </w:r>
      <w:r w:rsidR="00D64FBE">
        <w:rPr>
          <w:rFonts w:ascii="Times New Roman" w:eastAsia="Times New Roman" w:hAnsi="Times New Roman" w:cs="Times New Roman"/>
          <w:color w:val="000000"/>
          <w:sz w:val="24"/>
          <w:szCs w:val="24"/>
        </w:rPr>
        <w:t xml:space="preserve">, Texas </w:t>
      </w:r>
      <w:r>
        <w:rPr>
          <w:rFonts w:ascii="Times New Roman" w:eastAsia="Times New Roman" w:hAnsi="Times New Roman" w:cs="Times New Roman"/>
          <w:color w:val="000000"/>
          <w:sz w:val="24"/>
          <w:szCs w:val="24"/>
        </w:rPr>
        <w:t>76010</w:t>
      </w:r>
    </w:p>
    <w:p w:rsidR="005B0713" w:rsidRPr="00862F02" w:rsidRDefault="00A7382A" w:rsidP="005B07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214-940-7388</w:t>
      </w:r>
    </w:p>
    <w:p w:rsidR="00A7382A" w:rsidRPr="00A7382A" w:rsidRDefault="00D64FBE" w:rsidP="00A7382A">
      <w:pPr>
        <w:spacing w:after="0" w:line="240" w:lineRule="auto"/>
        <w:jc w:val="center"/>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1155CC"/>
          <w:sz w:val="24"/>
          <w:szCs w:val="24"/>
          <w:u w:val="single"/>
        </w:rPr>
        <w:t>m</w:t>
      </w:r>
      <w:r w:rsidR="00A7382A">
        <w:rPr>
          <w:rFonts w:ascii="Times New Roman" w:eastAsia="Times New Roman" w:hAnsi="Times New Roman" w:cs="Times New Roman"/>
          <w:color w:val="1155CC"/>
          <w:sz w:val="24"/>
          <w:szCs w:val="24"/>
          <w:u w:val="single"/>
        </w:rPr>
        <w:t>ayelidlcr193@yahoo.com</w:t>
      </w:r>
    </w:p>
    <w:p w:rsidR="00ED2920" w:rsidRDefault="00ED2920" w:rsidP="005B0713">
      <w:pPr>
        <w:spacing w:after="0" w:line="240" w:lineRule="auto"/>
        <w:rPr>
          <w:rFonts w:ascii="Times New Roman" w:eastAsia="Times New Roman" w:hAnsi="Times New Roman" w:cs="Times New Roman"/>
          <w:sz w:val="24"/>
          <w:szCs w:val="24"/>
        </w:rPr>
      </w:pPr>
    </w:p>
    <w:p w:rsidR="005B0713" w:rsidRDefault="005B0713" w:rsidP="005B0713">
      <w:pPr>
        <w:spacing w:after="0" w:line="240" w:lineRule="auto"/>
        <w:rPr>
          <w:rFonts w:ascii="Times New Roman" w:eastAsia="Times New Roman" w:hAnsi="Times New Roman" w:cs="Times New Roman"/>
          <w:color w:val="000000"/>
          <w:sz w:val="24"/>
          <w:szCs w:val="24"/>
        </w:rPr>
      </w:pPr>
      <w:r w:rsidRPr="00ED2920">
        <w:rPr>
          <w:rFonts w:ascii="Times New Roman" w:eastAsia="Times New Roman" w:hAnsi="Times New Roman" w:cs="Times New Roman"/>
          <w:b/>
          <w:color w:val="000000"/>
          <w:sz w:val="24"/>
          <w:szCs w:val="24"/>
        </w:rPr>
        <w:t>Objective:</w:t>
      </w:r>
      <w:r w:rsidR="00ED2920">
        <w:rPr>
          <w:rFonts w:ascii="Times New Roman" w:eastAsia="Times New Roman" w:hAnsi="Times New Roman" w:cs="Times New Roman"/>
          <w:color w:val="000000"/>
          <w:sz w:val="24"/>
          <w:szCs w:val="24"/>
        </w:rPr>
        <w:tab/>
      </w:r>
      <w:r w:rsidR="00053F33">
        <w:rPr>
          <w:rFonts w:ascii="Times New Roman" w:eastAsia="Times New Roman" w:hAnsi="Times New Roman" w:cs="Times New Roman"/>
          <w:color w:val="000000"/>
          <w:sz w:val="24"/>
          <w:szCs w:val="24"/>
        </w:rPr>
        <w:t>Bilingual, o</w:t>
      </w:r>
      <w:r>
        <w:rPr>
          <w:rFonts w:ascii="Times New Roman" w:eastAsia="Times New Roman" w:hAnsi="Times New Roman" w:cs="Times New Roman"/>
          <w:color w:val="000000"/>
          <w:sz w:val="24"/>
          <w:szCs w:val="24"/>
        </w:rPr>
        <w:t>rganized, goal</w:t>
      </w:r>
      <w:r w:rsidR="00D64F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oriented, team player seeking a position in an established medical office supporting physicians, nurses, and other medical staff to facilitate patient care. </w:t>
      </w:r>
    </w:p>
    <w:p w:rsidR="00ED2920" w:rsidRDefault="00ED2920" w:rsidP="005B0713">
      <w:pPr>
        <w:spacing w:after="0" w:line="240" w:lineRule="auto"/>
        <w:rPr>
          <w:rFonts w:ascii="Times New Roman" w:eastAsia="Times New Roman" w:hAnsi="Times New Roman" w:cs="Times New Roman"/>
          <w:sz w:val="24"/>
          <w:szCs w:val="24"/>
        </w:rPr>
      </w:pPr>
    </w:p>
    <w:p w:rsidR="005B0713" w:rsidRPr="003779A2" w:rsidRDefault="005B0713" w:rsidP="005B0713">
      <w:pPr>
        <w:spacing w:after="0" w:line="240" w:lineRule="auto"/>
        <w:rPr>
          <w:rFonts w:ascii="Times New Roman" w:eastAsia="Times New Roman" w:hAnsi="Times New Roman" w:cs="Times New Roman"/>
          <w:color w:val="000000"/>
          <w:sz w:val="24"/>
          <w:szCs w:val="24"/>
        </w:rPr>
      </w:pPr>
      <w:r w:rsidRPr="00ED2920">
        <w:rPr>
          <w:rFonts w:ascii="Times New Roman" w:eastAsia="Times New Roman" w:hAnsi="Times New Roman" w:cs="Times New Roman"/>
          <w:b/>
          <w:color w:val="000000"/>
          <w:sz w:val="24"/>
          <w:szCs w:val="24"/>
        </w:rPr>
        <w:t>Education:</w:t>
      </w:r>
      <w:r w:rsidRPr="003779A2">
        <w:rPr>
          <w:rFonts w:ascii="Times New Roman" w:eastAsia="Times New Roman" w:hAnsi="Times New Roman" w:cs="Times New Roman"/>
          <w:color w:val="000000"/>
          <w:sz w:val="24"/>
          <w:szCs w:val="24"/>
        </w:rPr>
        <w:tab/>
        <w:t>Arlin</w:t>
      </w:r>
      <w:r w:rsidR="00D64FBE">
        <w:rPr>
          <w:rFonts w:ascii="Times New Roman" w:eastAsia="Times New Roman" w:hAnsi="Times New Roman" w:cs="Times New Roman"/>
          <w:color w:val="000000"/>
          <w:sz w:val="24"/>
          <w:szCs w:val="24"/>
        </w:rPr>
        <w:t>gton Career Institute, Grand Prairie</w:t>
      </w:r>
      <w:r w:rsidRPr="003779A2">
        <w:rPr>
          <w:rFonts w:ascii="Times New Roman" w:eastAsia="Times New Roman" w:hAnsi="Times New Roman" w:cs="Times New Roman"/>
          <w:color w:val="000000"/>
          <w:sz w:val="24"/>
          <w:szCs w:val="24"/>
        </w:rPr>
        <w:t xml:space="preserve">, Texas </w:t>
      </w:r>
      <w:r w:rsidRPr="003779A2">
        <w:rPr>
          <w:rFonts w:ascii="Times New Roman" w:eastAsia="Times New Roman" w:hAnsi="Times New Roman" w:cs="Times New Roman"/>
          <w:color w:val="000000"/>
          <w:sz w:val="24"/>
          <w:szCs w:val="24"/>
        </w:rPr>
        <w:tab/>
      </w:r>
      <w:r w:rsidRPr="003779A2">
        <w:rPr>
          <w:rFonts w:ascii="Times New Roman" w:eastAsia="Times New Roman" w:hAnsi="Times New Roman" w:cs="Times New Roman"/>
          <w:color w:val="000000"/>
          <w:sz w:val="24"/>
          <w:szCs w:val="24"/>
        </w:rPr>
        <w:tab/>
      </w:r>
      <w:r w:rsidRPr="003779A2">
        <w:rPr>
          <w:rFonts w:ascii="Times New Roman" w:eastAsia="Times New Roman" w:hAnsi="Times New Roman" w:cs="Times New Roman"/>
          <w:color w:val="000000"/>
          <w:sz w:val="24"/>
          <w:szCs w:val="24"/>
        </w:rPr>
        <w:tab/>
        <w:t xml:space="preserve">      2018-2019</w:t>
      </w:r>
    </w:p>
    <w:p w:rsidR="005B0713" w:rsidRPr="003779A2" w:rsidRDefault="005B0713" w:rsidP="005B0713">
      <w:pPr>
        <w:spacing w:after="0" w:line="240" w:lineRule="auto"/>
        <w:ind w:left="720" w:firstLine="720"/>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Medical Assistant</w:t>
      </w:r>
      <w:r w:rsidRPr="003779A2">
        <w:rPr>
          <w:rFonts w:ascii="Times New Roman" w:eastAsia="Times New Roman" w:hAnsi="Times New Roman" w:cs="Times New Roman"/>
          <w:color w:val="000000"/>
          <w:sz w:val="24"/>
          <w:szCs w:val="24"/>
        </w:rPr>
        <w:tab/>
      </w:r>
      <w:r w:rsidRPr="003779A2">
        <w:rPr>
          <w:rFonts w:ascii="Times New Roman" w:eastAsia="Times New Roman" w:hAnsi="Times New Roman" w:cs="Times New Roman"/>
          <w:color w:val="000000"/>
          <w:sz w:val="24"/>
          <w:szCs w:val="24"/>
        </w:rPr>
        <w:tab/>
      </w:r>
    </w:p>
    <w:p w:rsidR="005B0713" w:rsidRPr="003779A2" w:rsidRDefault="005B0713" w:rsidP="005B0713">
      <w:pPr>
        <w:spacing w:after="0" w:line="240" w:lineRule="auto"/>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w:t>
      </w:r>
      <w:r w:rsidR="00A7382A">
        <w:rPr>
          <w:rFonts w:ascii="Times New Roman" w:eastAsia="Times New Roman" w:hAnsi="Times New Roman" w:cs="Times New Roman"/>
          <w:color w:val="000000"/>
          <w:sz w:val="24"/>
          <w:szCs w:val="24"/>
        </w:rPr>
        <w:t>Sam Houston High School</w:t>
      </w:r>
      <w:r w:rsidRPr="003779A2">
        <w:rPr>
          <w:rFonts w:ascii="Times New Roman" w:eastAsia="Times New Roman" w:hAnsi="Times New Roman" w:cs="Times New Roman"/>
          <w:color w:val="000000"/>
          <w:sz w:val="24"/>
          <w:szCs w:val="24"/>
        </w:rPr>
        <w:t xml:space="preserve">, </w:t>
      </w:r>
      <w:r w:rsidR="00A7382A">
        <w:rPr>
          <w:rFonts w:ascii="Times New Roman" w:eastAsia="Times New Roman" w:hAnsi="Times New Roman" w:cs="Times New Roman"/>
          <w:color w:val="000000"/>
          <w:sz w:val="24"/>
          <w:szCs w:val="24"/>
        </w:rPr>
        <w:t>Arlington</w:t>
      </w:r>
      <w:r w:rsidRPr="003779A2">
        <w:rPr>
          <w:rFonts w:ascii="Times New Roman" w:eastAsia="Times New Roman" w:hAnsi="Times New Roman" w:cs="Times New Roman"/>
          <w:color w:val="000000"/>
          <w:sz w:val="24"/>
          <w:szCs w:val="24"/>
        </w:rPr>
        <w:t>, Texas    </w:t>
      </w:r>
      <w:r w:rsidRPr="003779A2">
        <w:rPr>
          <w:rFonts w:ascii="Times New Roman" w:eastAsia="Times New Roman" w:hAnsi="Times New Roman" w:cs="Times New Roman"/>
          <w:color w:val="000000"/>
          <w:sz w:val="24"/>
          <w:szCs w:val="24"/>
        </w:rPr>
        <w:tab/>
      </w:r>
      <w:r w:rsidRPr="003779A2">
        <w:rPr>
          <w:rFonts w:ascii="Times New Roman" w:eastAsia="Times New Roman" w:hAnsi="Times New Roman" w:cs="Times New Roman"/>
          <w:color w:val="000000"/>
          <w:sz w:val="24"/>
          <w:szCs w:val="24"/>
        </w:rPr>
        <w:tab/>
      </w:r>
      <w:r w:rsidR="00A7382A">
        <w:rPr>
          <w:rFonts w:ascii="Times New Roman" w:eastAsia="Times New Roman" w:hAnsi="Times New Roman" w:cs="Times New Roman"/>
          <w:color w:val="000000"/>
          <w:sz w:val="24"/>
          <w:szCs w:val="24"/>
        </w:rPr>
        <w:t xml:space="preserve">            </w:t>
      </w:r>
      <w:r w:rsidRPr="003779A2">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2007-2011</w:t>
      </w:r>
    </w:p>
    <w:p w:rsidR="005B0713" w:rsidRPr="003779A2" w:rsidRDefault="005B0713" w:rsidP="005B0713">
      <w:pPr>
        <w:spacing w:after="0" w:line="240" w:lineRule="auto"/>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GED</w:t>
      </w:r>
      <w:r w:rsidRPr="003779A2">
        <w:rPr>
          <w:rFonts w:ascii="Times New Roman" w:eastAsia="Times New Roman" w:hAnsi="Times New Roman" w:cs="Times New Roman"/>
          <w:color w:val="000000"/>
          <w:sz w:val="24"/>
          <w:szCs w:val="24"/>
        </w:rPr>
        <w:t>                                                               </w:t>
      </w:r>
    </w:p>
    <w:p w:rsidR="00ED2920" w:rsidRPr="003779A2" w:rsidRDefault="00ED2920" w:rsidP="005B0713">
      <w:pPr>
        <w:spacing w:after="0" w:line="240" w:lineRule="auto"/>
        <w:ind w:left="720" w:firstLine="720"/>
        <w:rPr>
          <w:rFonts w:ascii="Times New Roman" w:eastAsia="Times New Roman" w:hAnsi="Times New Roman" w:cs="Times New Roman"/>
          <w:sz w:val="24"/>
          <w:szCs w:val="24"/>
        </w:rPr>
      </w:pPr>
    </w:p>
    <w:p w:rsidR="005B0713" w:rsidRPr="00ED2920" w:rsidRDefault="005B0713" w:rsidP="005B0713">
      <w:pPr>
        <w:spacing w:after="0" w:line="240" w:lineRule="auto"/>
        <w:rPr>
          <w:rFonts w:ascii="Times New Roman" w:eastAsia="Times New Roman" w:hAnsi="Times New Roman" w:cs="Times New Roman"/>
          <w:b/>
          <w:color w:val="000000"/>
          <w:sz w:val="24"/>
          <w:szCs w:val="24"/>
        </w:rPr>
      </w:pPr>
      <w:r w:rsidRPr="00ED2920">
        <w:rPr>
          <w:rFonts w:ascii="Times New Roman" w:eastAsia="Times New Roman" w:hAnsi="Times New Roman" w:cs="Times New Roman"/>
          <w:b/>
          <w:color w:val="000000"/>
          <w:sz w:val="24"/>
          <w:szCs w:val="24"/>
        </w:rPr>
        <w:t>Skills:</w:t>
      </w:r>
      <w:r w:rsidRPr="00ED2920">
        <w:rPr>
          <w:rFonts w:ascii="Times New Roman" w:eastAsia="Times New Roman" w:hAnsi="Times New Roman" w:cs="Times New Roman"/>
          <w:b/>
          <w:color w:val="000000"/>
          <w:sz w:val="24"/>
          <w:szCs w:val="24"/>
        </w:rPr>
        <w:tab/>
      </w:r>
    </w:p>
    <w:p w:rsidR="00D64FBE" w:rsidRPr="00D64FBE" w:rsidRDefault="00D64FBE" w:rsidP="00D64FBE">
      <w:pPr>
        <w:spacing w:after="0" w:line="240" w:lineRule="auto"/>
        <w:ind w:firstLine="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CPR certified, Stop the B</w:t>
      </w:r>
      <w:r w:rsidRPr="00D64FBE">
        <w:rPr>
          <w:rFonts w:ascii="Times New Roman" w:eastAsia="Times New Roman" w:hAnsi="Times New Roman" w:cs="Times New Roman"/>
          <w:color w:val="000000"/>
          <w:sz w:val="24"/>
          <w:szCs w:val="24"/>
        </w:rPr>
        <w:t>leed</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Professional communication</w:t>
      </w:r>
      <w:r w:rsidRPr="003779A2">
        <w:rPr>
          <w:rFonts w:ascii="Times New Roman" w:hAnsi="Times New Roman" w:cs="Times New Roman"/>
          <w:sz w:val="24"/>
          <w:szCs w:val="24"/>
        </w:rPr>
        <w:tab/>
      </w:r>
      <w:r w:rsidRPr="003779A2">
        <w:rPr>
          <w:rFonts w:ascii="Times New Roman" w:hAnsi="Times New Roman" w:cs="Times New Roman"/>
          <w:sz w:val="24"/>
          <w:szCs w:val="24"/>
        </w:rPr>
        <w:tab/>
      </w:r>
      <w:r w:rsidRPr="003779A2">
        <w:rPr>
          <w:rFonts w:ascii="Times New Roman" w:hAnsi="Times New Roman" w:cs="Times New Roman"/>
          <w:sz w:val="24"/>
          <w:szCs w:val="24"/>
        </w:rPr>
        <w:tab/>
      </w:r>
    </w:p>
    <w:p w:rsidR="005B0713" w:rsidRPr="003779A2" w:rsidRDefault="00D64FBE" w:rsidP="005B0713">
      <w:pPr>
        <w:pStyle w:val="ListParagraph"/>
        <w:spacing w:after="100" w:line="240" w:lineRule="auto"/>
        <w:ind w:left="1080" w:right="576"/>
        <w:rPr>
          <w:rFonts w:ascii="Times New Roman" w:hAnsi="Times New Roman" w:cs="Times New Roman"/>
          <w:sz w:val="24"/>
          <w:szCs w:val="24"/>
        </w:rPr>
      </w:pPr>
      <w:r>
        <w:rPr>
          <w:rFonts w:ascii="Times New Roman" w:hAnsi="Times New Roman" w:cs="Times New Roman"/>
          <w:sz w:val="24"/>
          <w:szCs w:val="24"/>
        </w:rPr>
        <w:t>Time m</w:t>
      </w:r>
      <w:r w:rsidR="005B0713" w:rsidRPr="003779A2">
        <w:rPr>
          <w:rFonts w:ascii="Times New Roman" w:hAnsi="Times New Roman" w:cs="Times New Roman"/>
          <w:sz w:val="24"/>
          <w:szCs w:val="24"/>
        </w:rPr>
        <w:t>anagement</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Medication administration</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Dosage calculations</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Attention to detail</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SOAP documentation</w:t>
      </w:r>
    </w:p>
    <w:p w:rsidR="005B0713" w:rsidRPr="003779A2" w:rsidRDefault="00D64FBE" w:rsidP="005B0713">
      <w:pPr>
        <w:pStyle w:val="ListParagraph"/>
        <w:spacing w:after="100" w:line="240" w:lineRule="auto"/>
        <w:ind w:left="1080" w:right="576"/>
        <w:rPr>
          <w:rFonts w:ascii="Times New Roman" w:hAnsi="Times New Roman" w:cs="Times New Roman"/>
          <w:sz w:val="24"/>
          <w:szCs w:val="24"/>
        </w:rPr>
      </w:pPr>
      <w:r>
        <w:rPr>
          <w:rFonts w:ascii="Times New Roman" w:hAnsi="Times New Roman" w:cs="Times New Roman"/>
          <w:sz w:val="24"/>
          <w:szCs w:val="24"/>
        </w:rPr>
        <w:t>EKG, UA, ESR, HCG, g</w:t>
      </w:r>
      <w:r w:rsidR="005B0713" w:rsidRPr="003779A2">
        <w:rPr>
          <w:rFonts w:ascii="Times New Roman" w:hAnsi="Times New Roman" w:cs="Times New Roman"/>
          <w:sz w:val="24"/>
          <w:szCs w:val="24"/>
        </w:rPr>
        <w:t>lucose test</w:t>
      </w:r>
    </w:p>
    <w:p w:rsidR="005B0713" w:rsidRPr="003779A2" w:rsidRDefault="00D64FBE" w:rsidP="005B0713">
      <w:pPr>
        <w:pStyle w:val="ListParagraph"/>
        <w:spacing w:after="100" w:line="240" w:lineRule="auto"/>
        <w:ind w:left="1080" w:right="576"/>
        <w:rPr>
          <w:rFonts w:ascii="Times New Roman" w:hAnsi="Times New Roman" w:cs="Times New Roman"/>
          <w:sz w:val="24"/>
          <w:szCs w:val="24"/>
        </w:rPr>
      </w:pPr>
      <w:r>
        <w:rPr>
          <w:rFonts w:ascii="Times New Roman" w:hAnsi="Times New Roman" w:cs="Times New Roman"/>
          <w:sz w:val="24"/>
          <w:szCs w:val="24"/>
        </w:rPr>
        <w:t xml:space="preserve">Infection </w:t>
      </w:r>
      <w:bookmarkStart w:id="0" w:name="_GoBack"/>
      <w:bookmarkEnd w:id="0"/>
      <w:r w:rsidR="00AF4D0F">
        <w:rPr>
          <w:rFonts w:ascii="Times New Roman" w:hAnsi="Times New Roman" w:cs="Times New Roman"/>
          <w:sz w:val="24"/>
          <w:szCs w:val="24"/>
        </w:rPr>
        <w:t>control and</w:t>
      </w:r>
      <w:r>
        <w:rPr>
          <w:rFonts w:ascii="Times New Roman" w:hAnsi="Times New Roman" w:cs="Times New Roman"/>
          <w:sz w:val="24"/>
          <w:szCs w:val="24"/>
        </w:rPr>
        <w:t xml:space="preserve"> </w:t>
      </w:r>
      <w:r w:rsidR="005B0713" w:rsidRPr="003779A2">
        <w:rPr>
          <w:rFonts w:ascii="Times New Roman" w:hAnsi="Times New Roman" w:cs="Times New Roman"/>
          <w:sz w:val="24"/>
          <w:szCs w:val="24"/>
        </w:rPr>
        <w:t>sterilization</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Sterile tray set-up</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History taking</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Insurance coding basics</w:t>
      </w:r>
    </w:p>
    <w:p w:rsidR="005B0713" w:rsidRPr="003779A2" w:rsidRDefault="005B0713" w:rsidP="005B0713">
      <w:pPr>
        <w:pStyle w:val="ListParagraph"/>
        <w:spacing w:after="100" w:line="240" w:lineRule="auto"/>
        <w:ind w:left="1080" w:right="576"/>
        <w:rPr>
          <w:rFonts w:ascii="Times New Roman" w:hAnsi="Times New Roman" w:cs="Times New Roman"/>
          <w:sz w:val="24"/>
          <w:szCs w:val="24"/>
        </w:rPr>
      </w:pPr>
      <w:r w:rsidRPr="003779A2">
        <w:rPr>
          <w:rFonts w:ascii="Times New Roman" w:hAnsi="Times New Roman" w:cs="Times New Roman"/>
          <w:sz w:val="24"/>
          <w:szCs w:val="24"/>
        </w:rPr>
        <w:t>Rooming patients</w:t>
      </w:r>
    </w:p>
    <w:p w:rsidR="00ED2920" w:rsidRDefault="00ED2920" w:rsidP="005B0713">
      <w:pPr>
        <w:spacing w:after="0" w:line="240" w:lineRule="auto"/>
        <w:rPr>
          <w:rFonts w:ascii="Times New Roman" w:eastAsia="Times New Roman" w:hAnsi="Times New Roman" w:cs="Times New Roman"/>
          <w:sz w:val="24"/>
          <w:szCs w:val="24"/>
        </w:rPr>
      </w:pPr>
    </w:p>
    <w:p w:rsidR="005B0713" w:rsidRDefault="005B0713" w:rsidP="005B0713">
      <w:pPr>
        <w:spacing w:after="0" w:line="240" w:lineRule="auto"/>
        <w:rPr>
          <w:rFonts w:ascii="Times New Roman" w:eastAsia="Times New Roman" w:hAnsi="Times New Roman" w:cs="Times New Roman"/>
          <w:b/>
          <w:color w:val="000000"/>
          <w:sz w:val="24"/>
          <w:szCs w:val="24"/>
        </w:rPr>
      </w:pPr>
      <w:r w:rsidRPr="00ED2920">
        <w:rPr>
          <w:rFonts w:ascii="Times New Roman" w:eastAsia="Times New Roman" w:hAnsi="Times New Roman" w:cs="Times New Roman"/>
          <w:b/>
          <w:color w:val="000000"/>
          <w:sz w:val="24"/>
          <w:szCs w:val="24"/>
        </w:rPr>
        <w:t xml:space="preserve">Job Experience: </w:t>
      </w:r>
    </w:p>
    <w:p w:rsidR="00D64FBE" w:rsidRDefault="00D86586" w:rsidP="00D8658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Externship</w:t>
      </w:r>
      <w:r w:rsidR="00D64FBE">
        <w:rPr>
          <w:rFonts w:ascii="Times New Roman" w:eastAsia="Times New Roman" w:hAnsi="Times New Roman" w:cs="Times New Roman"/>
          <w:b/>
          <w:color w:val="000000"/>
          <w:sz w:val="24"/>
          <w:szCs w:val="24"/>
        </w:rPr>
        <w:t xml:space="preserve"> (160 hours)</w:t>
      </w:r>
    </w:p>
    <w:p w:rsidR="00D86586" w:rsidRDefault="00D64FBE" w:rsidP="00D8658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D86586">
        <w:rPr>
          <w:rFonts w:ascii="Times New Roman" w:eastAsia="Times New Roman" w:hAnsi="Times New Roman" w:cs="Times New Roman"/>
          <w:b/>
          <w:color w:val="000000"/>
          <w:sz w:val="24"/>
          <w:szCs w:val="24"/>
        </w:rPr>
        <w:t>We</w:t>
      </w:r>
      <w:r>
        <w:rPr>
          <w:rFonts w:ascii="Times New Roman" w:eastAsia="Times New Roman" w:hAnsi="Times New Roman" w:cs="Times New Roman"/>
          <w:b/>
          <w:color w:val="000000"/>
          <w:sz w:val="24"/>
          <w:szCs w:val="24"/>
        </w:rPr>
        <w:t>e Tots Pediatrics, Arlington, Texas</w:t>
      </w:r>
    </w:p>
    <w:p w:rsidR="00D86586" w:rsidRDefault="00D64FBE" w:rsidP="00D86586">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Roomed</w:t>
      </w:r>
      <w:r w:rsidR="00D86586">
        <w:rPr>
          <w:rFonts w:ascii="Times New Roman" w:eastAsia="Times New Roman" w:hAnsi="Times New Roman" w:cs="Times New Roman"/>
          <w:color w:val="000000"/>
          <w:sz w:val="24"/>
          <w:szCs w:val="24"/>
        </w:rPr>
        <w:t xml:space="preserve"> patients</w:t>
      </w:r>
      <w:r>
        <w:rPr>
          <w:rFonts w:ascii="Times New Roman" w:eastAsia="Times New Roman" w:hAnsi="Times New Roman" w:cs="Times New Roman"/>
          <w:color w:val="000000"/>
          <w:sz w:val="24"/>
          <w:szCs w:val="24"/>
        </w:rPr>
        <w:t>, vitals, assisted</w:t>
      </w:r>
      <w:r w:rsidR="00D86586" w:rsidRPr="006C5585">
        <w:rPr>
          <w:rFonts w:ascii="Times New Roman" w:eastAsia="Times New Roman" w:hAnsi="Times New Roman" w:cs="Times New Roman"/>
          <w:color w:val="000000"/>
          <w:sz w:val="24"/>
          <w:szCs w:val="24"/>
        </w:rPr>
        <w:t xml:space="preserve"> physicia</w:t>
      </w:r>
      <w:r>
        <w:rPr>
          <w:rFonts w:ascii="Times New Roman" w:eastAsia="Times New Roman" w:hAnsi="Times New Roman" w:cs="Times New Roman"/>
          <w:color w:val="000000"/>
          <w:sz w:val="24"/>
          <w:szCs w:val="24"/>
        </w:rPr>
        <w:t xml:space="preserve">n, </w:t>
      </w:r>
      <w:r w:rsidR="00AF4D0F">
        <w:rPr>
          <w:rFonts w:ascii="Times New Roman" w:eastAsia="Times New Roman" w:hAnsi="Times New Roman" w:cs="Times New Roman"/>
          <w:color w:val="000000"/>
          <w:sz w:val="24"/>
          <w:szCs w:val="24"/>
        </w:rPr>
        <w:t>administered</w:t>
      </w:r>
      <w:r w:rsidR="00D86586">
        <w:rPr>
          <w:rFonts w:ascii="Times New Roman" w:eastAsia="Times New Roman" w:hAnsi="Times New Roman" w:cs="Times New Roman"/>
          <w:color w:val="000000"/>
          <w:sz w:val="24"/>
          <w:szCs w:val="24"/>
        </w:rPr>
        <w:t xml:space="preserve"> immunizations, </w:t>
      </w:r>
      <w:proofErr w:type="gramStart"/>
      <w:r w:rsidR="00D86586">
        <w:rPr>
          <w:rFonts w:ascii="Times New Roman" w:eastAsia="Times New Roman" w:hAnsi="Times New Roman" w:cs="Times New Roman"/>
          <w:color w:val="000000"/>
          <w:sz w:val="24"/>
          <w:szCs w:val="24"/>
        </w:rPr>
        <w:t>took</w:t>
      </w:r>
      <w:proofErr w:type="gramEnd"/>
      <w:r w:rsidR="00D86586">
        <w:rPr>
          <w:rFonts w:ascii="Times New Roman" w:eastAsia="Times New Roman" w:hAnsi="Times New Roman" w:cs="Times New Roman"/>
          <w:color w:val="000000"/>
          <w:sz w:val="24"/>
          <w:szCs w:val="24"/>
        </w:rPr>
        <w:t xml:space="preserve"> samples from patients for </w:t>
      </w:r>
      <w:r w:rsidR="00D86586" w:rsidRPr="006C5585">
        <w:rPr>
          <w:rFonts w:ascii="Times New Roman" w:eastAsia="Times New Roman" w:hAnsi="Times New Roman" w:cs="Times New Roman"/>
          <w:color w:val="000000"/>
          <w:sz w:val="24"/>
          <w:szCs w:val="24"/>
        </w:rPr>
        <w:t>str</w:t>
      </w:r>
      <w:r w:rsidR="00D86586">
        <w:rPr>
          <w:rFonts w:ascii="Times New Roman" w:eastAsia="Times New Roman" w:hAnsi="Times New Roman" w:cs="Times New Roman"/>
          <w:color w:val="000000"/>
          <w:sz w:val="24"/>
          <w:szCs w:val="24"/>
        </w:rPr>
        <w:t xml:space="preserve">ep/flu for lab. </w:t>
      </w:r>
    </w:p>
    <w:p w:rsidR="00D86586" w:rsidRPr="00ED2920" w:rsidRDefault="00D86586" w:rsidP="005B0713">
      <w:pPr>
        <w:spacing w:after="0" w:line="240" w:lineRule="auto"/>
        <w:rPr>
          <w:rFonts w:ascii="Times New Roman" w:eastAsia="Times New Roman" w:hAnsi="Times New Roman" w:cs="Times New Roman"/>
          <w:b/>
          <w:color w:val="000000"/>
          <w:sz w:val="24"/>
          <w:szCs w:val="24"/>
        </w:rPr>
      </w:pPr>
    </w:p>
    <w:p w:rsidR="005B0713" w:rsidRPr="003779A2" w:rsidRDefault="00D64FBE" w:rsidP="005B0713">
      <w:pPr>
        <w:spacing w:after="0" w:line="240" w:lineRule="auto"/>
        <w:ind w:firstLine="720"/>
        <w:rPr>
          <w:rFonts w:ascii="Times New Roman" w:eastAsia="Times New Roman" w:hAnsi="Times New Roman" w:cs="Times New Roman"/>
          <w:sz w:val="24"/>
          <w:szCs w:val="24"/>
        </w:rPr>
      </w:pPr>
      <w:r w:rsidRPr="00D64FBE">
        <w:rPr>
          <w:rFonts w:ascii="Times New Roman" w:eastAsia="Times New Roman" w:hAnsi="Times New Roman" w:cs="Times New Roman"/>
          <w:b/>
          <w:color w:val="000000"/>
          <w:sz w:val="24"/>
          <w:szCs w:val="24"/>
        </w:rPr>
        <w:t>Superior Solutions Staffing</w:t>
      </w:r>
      <w:r w:rsidR="005B07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Arlington, Texas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A7382A">
        <w:rPr>
          <w:rFonts w:ascii="Times New Roman" w:eastAsia="Times New Roman" w:hAnsi="Times New Roman" w:cs="Times New Roman"/>
          <w:color w:val="000000"/>
          <w:sz w:val="24"/>
          <w:szCs w:val="24"/>
        </w:rPr>
        <w:t xml:space="preserve">                   </w:t>
      </w:r>
      <w:r w:rsidR="003673A8">
        <w:rPr>
          <w:rFonts w:ascii="Times New Roman" w:eastAsia="Times New Roman" w:hAnsi="Times New Roman" w:cs="Times New Roman"/>
          <w:color w:val="000000"/>
          <w:sz w:val="24"/>
          <w:szCs w:val="24"/>
        </w:rPr>
        <w:t xml:space="preserve"> </w:t>
      </w:r>
      <w:r w:rsidR="00A7382A">
        <w:rPr>
          <w:rFonts w:ascii="Times New Roman" w:eastAsia="Times New Roman" w:hAnsi="Times New Roman" w:cs="Times New Roman"/>
          <w:color w:val="000000"/>
          <w:sz w:val="24"/>
          <w:szCs w:val="24"/>
        </w:rPr>
        <w:t>September 2017-Present</w:t>
      </w:r>
    </w:p>
    <w:p w:rsidR="005B0713" w:rsidRPr="003779A2" w:rsidRDefault="00A7382A" w:rsidP="00324E0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Train new hires, data entry, answer phone calls, interview new hires, faxing/emailing, call prospective clients, run background checks, fill placement personnel orders for current clients, recruit and maintain placement personnel, collect and verify weekly timesheets, post new jobs in the applicant tracking system</w:t>
      </w:r>
      <w:r w:rsidR="00D64F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advertise on a </w:t>
      </w:r>
      <w:r w:rsidR="003673A8">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z w:val="24"/>
          <w:szCs w:val="24"/>
        </w:rPr>
        <w:t xml:space="preserve"> of external media, review and screen resumes and applicants, </w:t>
      </w:r>
      <w:r w:rsidR="00D64FBE">
        <w:rPr>
          <w:rFonts w:ascii="Times New Roman" w:eastAsia="Times New Roman" w:hAnsi="Times New Roman" w:cs="Times New Roman"/>
          <w:color w:val="000000"/>
          <w:sz w:val="24"/>
          <w:szCs w:val="24"/>
        </w:rPr>
        <w:t xml:space="preserve">and </w:t>
      </w:r>
      <w:r w:rsidR="003673A8">
        <w:rPr>
          <w:rFonts w:ascii="Times New Roman" w:eastAsia="Times New Roman" w:hAnsi="Times New Roman" w:cs="Times New Roman"/>
          <w:color w:val="000000"/>
          <w:sz w:val="24"/>
          <w:szCs w:val="24"/>
        </w:rPr>
        <w:t xml:space="preserve">assist departments with recruitment strategy </w:t>
      </w:r>
    </w:p>
    <w:p w:rsidR="005B0713" w:rsidRPr="003673A8" w:rsidRDefault="005B0713" w:rsidP="005B0713">
      <w:pPr>
        <w:spacing w:after="0" w:line="240" w:lineRule="auto"/>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xml:space="preserve">                                                  </w:t>
      </w:r>
    </w:p>
    <w:p w:rsidR="005B0713" w:rsidRPr="003779A2" w:rsidRDefault="00D64FBE" w:rsidP="005B0713">
      <w:pPr>
        <w:spacing w:after="0" w:line="240" w:lineRule="auto"/>
        <w:ind w:firstLine="720"/>
        <w:rPr>
          <w:rFonts w:ascii="Times New Roman" w:eastAsia="Times New Roman" w:hAnsi="Times New Roman" w:cs="Times New Roman"/>
          <w:sz w:val="24"/>
          <w:szCs w:val="24"/>
        </w:rPr>
      </w:pPr>
      <w:r w:rsidRPr="00D64FBE">
        <w:rPr>
          <w:rFonts w:ascii="Times New Roman" w:eastAsia="Times New Roman" w:hAnsi="Times New Roman" w:cs="Times New Roman"/>
          <w:b/>
          <w:color w:val="000000"/>
          <w:sz w:val="24"/>
          <w:szCs w:val="24"/>
        </w:rPr>
        <w:t>Texaco</w:t>
      </w:r>
      <w:r w:rsidR="005B0713">
        <w:rPr>
          <w:rFonts w:ascii="Times New Roman" w:eastAsia="Times New Roman" w:hAnsi="Times New Roman" w:cs="Times New Roman"/>
          <w:color w:val="000000"/>
          <w:sz w:val="24"/>
          <w:szCs w:val="24"/>
        </w:rPr>
        <w:t xml:space="preserve">, </w:t>
      </w:r>
      <w:r w:rsidR="003673A8">
        <w:rPr>
          <w:rFonts w:ascii="Times New Roman" w:eastAsia="Times New Roman" w:hAnsi="Times New Roman" w:cs="Times New Roman"/>
          <w:color w:val="000000"/>
          <w:sz w:val="24"/>
          <w:szCs w:val="24"/>
        </w:rPr>
        <w:t>Colleyville</w:t>
      </w:r>
      <w:r>
        <w:rPr>
          <w:rFonts w:ascii="Times New Roman" w:eastAsia="Times New Roman" w:hAnsi="Times New Roman" w:cs="Times New Roman"/>
          <w:color w:val="000000"/>
          <w:sz w:val="24"/>
          <w:szCs w:val="24"/>
        </w:rPr>
        <w:t>, Texas</w:t>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t xml:space="preserve">        </w:t>
      </w:r>
      <w:r w:rsidR="00664A8F">
        <w:rPr>
          <w:rFonts w:ascii="Times New Roman" w:eastAsia="Times New Roman" w:hAnsi="Times New Roman" w:cs="Times New Roman"/>
          <w:color w:val="000000"/>
          <w:sz w:val="24"/>
          <w:szCs w:val="24"/>
        </w:rPr>
        <w:tab/>
      </w:r>
      <w:r w:rsidR="00664A8F">
        <w:rPr>
          <w:rFonts w:ascii="Times New Roman" w:eastAsia="Times New Roman" w:hAnsi="Times New Roman" w:cs="Times New Roman"/>
          <w:color w:val="000000"/>
          <w:sz w:val="24"/>
          <w:szCs w:val="24"/>
        </w:rPr>
        <w:tab/>
        <w:t xml:space="preserve">       </w:t>
      </w:r>
      <w:r w:rsidR="003673A8">
        <w:rPr>
          <w:rFonts w:ascii="Times New Roman" w:eastAsia="Times New Roman" w:hAnsi="Times New Roman" w:cs="Times New Roman"/>
          <w:color w:val="000000"/>
          <w:sz w:val="24"/>
          <w:szCs w:val="24"/>
        </w:rPr>
        <w:t xml:space="preserve">   </w:t>
      </w:r>
      <w:r w:rsidR="00664A8F">
        <w:rPr>
          <w:rFonts w:ascii="Times New Roman" w:eastAsia="Times New Roman" w:hAnsi="Times New Roman" w:cs="Times New Roman"/>
          <w:color w:val="000000"/>
          <w:sz w:val="24"/>
          <w:szCs w:val="24"/>
        </w:rPr>
        <w:t xml:space="preserve"> </w:t>
      </w:r>
      <w:r w:rsidR="003673A8">
        <w:rPr>
          <w:rFonts w:ascii="Times New Roman" w:eastAsia="Times New Roman" w:hAnsi="Times New Roman" w:cs="Times New Roman"/>
          <w:color w:val="000000"/>
          <w:sz w:val="24"/>
          <w:szCs w:val="24"/>
        </w:rPr>
        <w:t>March 2014-July</w:t>
      </w:r>
      <w:r w:rsidR="005B0713">
        <w:rPr>
          <w:rFonts w:ascii="Times New Roman" w:eastAsia="Times New Roman" w:hAnsi="Times New Roman" w:cs="Times New Roman"/>
          <w:color w:val="000000"/>
          <w:sz w:val="24"/>
          <w:szCs w:val="24"/>
        </w:rPr>
        <w:t xml:space="preserve"> 2016</w:t>
      </w:r>
    </w:p>
    <w:p w:rsidR="00664A8F" w:rsidRPr="003779A2" w:rsidRDefault="00152C7D" w:rsidP="00664A8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Managed</w:t>
      </w:r>
      <w:r w:rsidR="003673A8">
        <w:rPr>
          <w:rFonts w:ascii="Times New Roman" w:eastAsia="Times New Roman" w:hAnsi="Times New Roman" w:cs="Times New Roman"/>
          <w:color w:val="000000"/>
          <w:sz w:val="24"/>
          <w:szCs w:val="24"/>
        </w:rPr>
        <w:t xml:space="preserve"> gas and merchandise inventory, kept the store organized and clean, responsible for deposits, demonstrate</w:t>
      </w:r>
      <w:r>
        <w:rPr>
          <w:rFonts w:ascii="Times New Roman" w:eastAsia="Times New Roman" w:hAnsi="Times New Roman" w:cs="Times New Roman"/>
          <w:color w:val="000000"/>
          <w:sz w:val="24"/>
          <w:szCs w:val="24"/>
        </w:rPr>
        <w:t>d</w:t>
      </w:r>
      <w:r w:rsidR="003673A8">
        <w:rPr>
          <w:rFonts w:ascii="Times New Roman" w:eastAsia="Times New Roman" w:hAnsi="Times New Roman" w:cs="Times New Roman"/>
          <w:color w:val="000000"/>
          <w:sz w:val="24"/>
          <w:szCs w:val="24"/>
        </w:rPr>
        <w:t xml:space="preserve"> great customer service skills to create customer loyalty and a positive work environment, maintain</w:t>
      </w:r>
      <w:r>
        <w:rPr>
          <w:rFonts w:ascii="Times New Roman" w:eastAsia="Times New Roman" w:hAnsi="Times New Roman" w:cs="Times New Roman"/>
          <w:color w:val="000000"/>
          <w:sz w:val="24"/>
          <w:szCs w:val="24"/>
        </w:rPr>
        <w:t>ed</w:t>
      </w:r>
      <w:r w:rsidR="003673A8">
        <w:rPr>
          <w:rFonts w:ascii="Times New Roman" w:eastAsia="Times New Roman" w:hAnsi="Times New Roman" w:cs="Times New Roman"/>
          <w:color w:val="000000"/>
          <w:sz w:val="24"/>
          <w:szCs w:val="24"/>
        </w:rPr>
        <w:t xml:space="preserve"> store image and standards</w:t>
      </w:r>
      <w:r>
        <w:rPr>
          <w:rFonts w:ascii="Times New Roman" w:eastAsia="Times New Roman" w:hAnsi="Times New Roman" w:cs="Times New Roman"/>
          <w:color w:val="000000"/>
          <w:sz w:val="24"/>
          <w:szCs w:val="24"/>
        </w:rPr>
        <w:t xml:space="preserve">, </w:t>
      </w:r>
      <w:r w:rsidR="00D64FB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created employee schedules</w:t>
      </w:r>
    </w:p>
    <w:p w:rsidR="005B0713" w:rsidRDefault="00664A8F" w:rsidP="005B0713">
      <w:pPr>
        <w:spacing w:after="0" w:line="240" w:lineRule="auto"/>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xml:space="preserve">                      </w:t>
      </w:r>
      <w:r w:rsidR="005B0713" w:rsidRPr="003779A2">
        <w:rPr>
          <w:rFonts w:ascii="Times New Roman" w:eastAsia="Times New Roman" w:hAnsi="Times New Roman" w:cs="Times New Roman"/>
          <w:color w:val="000000"/>
          <w:sz w:val="24"/>
          <w:szCs w:val="24"/>
        </w:rPr>
        <w:t>                    </w:t>
      </w:r>
    </w:p>
    <w:p w:rsidR="005B0713" w:rsidRPr="003779A2" w:rsidRDefault="00D64FBE" w:rsidP="005B0713">
      <w:pPr>
        <w:spacing w:after="0" w:line="240" w:lineRule="auto"/>
        <w:ind w:firstLine="720"/>
        <w:rPr>
          <w:rFonts w:ascii="Times New Roman" w:eastAsia="Times New Roman" w:hAnsi="Times New Roman" w:cs="Times New Roman"/>
          <w:sz w:val="24"/>
          <w:szCs w:val="24"/>
        </w:rPr>
      </w:pPr>
      <w:r w:rsidRPr="00D64FBE">
        <w:rPr>
          <w:rFonts w:ascii="Times New Roman" w:eastAsia="Times New Roman" w:hAnsi="Times New Roman" w:cs="Times New Roman"/>
          <w:b/>
          <w:color w:val="000000"/>
          <w:sz w:val="24"/>
          <w:szCs w:val="24"/>
        </w:rPr>
        <w:t>Exxon</w:t>
      </w:r>
      <w:r w:rsidR="005B07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Grand Prairie, Texas</w:t>
      </w:r>
      <w:r>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r>
      <w:r w:rsidR="005B0713">
        <w:rPr>
          <w:rFonts w:ascii="Times New Roman" w:eastAsia="Times New Roman" w:hAnsi="Times New Roman" w:cs="Times New Roman"/>
          <w:color w:val="000000"/>
          <w:sz w:val="24"/>
          <w:szCs w:val="24"/>
        </w:rPr>
        <w:tab/>
        <w:t xml:space="preserve">       </w:t>
      </w:r>
      <w:r w:rsidR="0096474F">
        <w:rPr>
          <w:rFonts w:ascii="Times New Roman" w:eastAsia="Times New Roman" w:hAnsi="Times New Roman" w:cs="Times New Roman"/>
          <w:color w:val="000000"/>
          <w:sz w:val="24"/>
          <w:szCs w:val="24"/>
        </w:rPr>
        <w:tab/>
      </w:r>
      <w:r w:rsidR="0096474F">
        <w:rPr>
          <w:rFonts w:ascii="Times New Roman" w:eastAsia="Times New Roman" w:hAnsi="Times New Roman" w:cs="Times New Roman"/>
          <w:color w:val="000000"/>
          <w:sz w:val="24"/>
          <w:szCs w:val="24"/>
        </w:rPr>
        <w:tab/>
        <w:t xml:space="preserve">       </w:t>
      </w:r>
      <w:r w:rsidR="003673A8">
        <w:rPr>
          <w:rFonts w:ascii="Times New Roman" w:eastAsia="Times New Roman" w:hAnsi="Times New Roman" w:cs="Times New Roman"/>
          <w:color w:val="000000"/>
          <w:sz w:val="24"/>
          <w:szCs w:val="24"/>
        </w:rPr>
        <w:t xml:space="preserve">           </w:t>
      </w:r>
      <w:r w:rsidR="0096474F">
        <w:rPr>
          <w:rFonts w:ascii="Times New Roman" w:eastAsia="Times New Roman" w:hAnsi="Times New Roman" w:cs="Times New Roman"/>
          <w:color w:val="000000"/>
          <w:sz w:val="24"/>
          <w:szCs w:val="24"/>
        </w:rPr>
        <w:t xml:space="preserve">  </w:t>
      </w:r>
      <w:r w:rsidR="003673A8">
        <w:rPr>
          <w:rFonts w:ascii="Times New Roman" w:eastAsia="Times New Roman" w:hAnsi="Times New Roman" w:cs="Times New Roman"/>
          <w:color w:val="000000"/>
          <w:sz w:val="24"/>
          <w:szCs w:val="24"/>
        </w:rPr>
        <w:t>May 2012-January 2014</w:t>
      </w:r>
    </w:p>
    <w:p w:rsidR="00152C7D" w:rsidRPr="003779A2" w:rsidRDefault="00152C7D" w:rsidP="00152C7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Managed gas and merchandise inventory, kept the store organized and clean, responsible for deposits, demonstrated great customer service skills to create customer loyalty and a positive work environment, maintain</w:t>
      </w:r>
      <w:r w:rsidR="00D64FBE">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store image and standards, </w:t>
      </w:r>
      <w:r w:rsidR="00D64FB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created employee schedules</w:t>
      </w:r>
    </w:p>
    <w:p w:rsidR="00152C7D" w:rsidRDefault="00152C7D" w:rsidP="00152C7D">
      <w:pPr>
        <w:spacing w:after="0" w:line="240" w:lineRule="auto"/>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xml:space="preserve">                                          </w:t>
      </w:r>
    </w:p>
    <w:p w:rsidR="003673A8" w:rsidRDefault="003673A8" w:rsidP="00664A8F">
      <w:pPr>
        <w:spacing w:after="0" w:line="240" w:lineRule="auto"/>
        <w:ind w:left="720"/>
        <w:rPr>
          <w:rFonts w:ascii="Times New Roman" w:eastAsia="Times New Roman" w:hAnsi="Times New Roman" w:cs="Times New Roman"/>
          <w:color w:val="000000"/>
          <w:sz w:val="24"/>
          <w:szCs w:val="24"/>
        </w:rPr>
      </w:pPr>
    </w:p>
    <w:p w:rsidR="003673A8" w:rsidRDefault="003673A8" w:rsidP="00D86586">
      <w:pPr>
        <w:spacing w:after="0" w:line="240" w:lineRule="auto"/>
        <w:rPr>
          <w:rFonts w:ascii="Times New Roman" w:eastAsia="Times New Roman" w:hAnsi="Times New Roman" w:cs="Times New Roman"/>
          <w:color w:val="000000"/>
          <w:sz w:val="24"/>
          <w:szCs w:val="24"/>
        </w:rPr>
      </w:pPr>
    </w:p>
    <w:p w:rsidR="005B0713" w:rsidRPr="00664A8F" w:rsidRDefault="00664A8F" w:rsidP="00664A8F">
      <w:pPr>
        <w:spacing w:after="0" w:line="240" w:lineRule="auto"/>
        <w:ind w:left="720"/>
        <w:rPr>
          <w:rFonts w:ascii="Times New Roman" w:eastAsia="Times New Roman" w:hAnsi="Times New Roman" w:cs="Times New Roman"/>
          <w:sz w:val="24"/>
          <w:szCs w:val="24"/>
        </w:rPr>
      </w:pPr>
      <w:r w:rsidRPr="003779A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
    <w:p w:rsidR="00ED2920" w:rsidRDefault="005B0713" w:rsidP="005B0713">
      <w:pPr>
        <w:spacing w:after="0" w:line="240" w:lineRule="auto"/>
        <w:rPr>
          <w:rFonts w:ascii="Times New Roman" w:eastAsia="Times New Roman" w:hAnsi="Times New Roman" w:cs="Times New Roman"/>
          <w:color w:val="000000"/>
          <w:sz w:val="24"/>
          <w:szCs w:val="24"/>
        </w:rPr>
      </w:pPr>
      <w:r w:rsidRPr="00ED2920">
        <w:rPr>
          <w:rFonts w:ascii="Times New Roman" w:eastAsia="Times New Roman" w:hAnsi="Times New Roman" w:cs="Times New Roman"/>
          <w:b/>
          <w:color w:val="000000"/>
          <w:sz w:val="24"/>
          <w:szCs w:val="24"/>
        </w:rPr>
        <w:t>References:</w:t>
      </w:r>
      <w:r w:rsidRPr="003779A2">
        <w:rPr>
          <w:rFonts w:ascii="Times New Roman" w:eastAsia="Times New Roman" w:hAnsi="Times New Roman" w:cs="Times New Roman"/>
          <w:color w:val="000000"/>
          <w:sz w:val="24"/>
          <w:szCs w:val="24"/>
        </w:rPr>
        <w:t xml:space="preserve">    </w:t>
      </w:r>
    </w:p>
    <w:p w:rsidR="00ED2920" w:rsidRDefault="00ED2920" w:rsidP="005B0713">
      <w:pPr>
        <w:spacing w:after="0" w:line="240" w:lineRule="auto"/>
        <w:rPr>
          <w:rFonts w:ascii="Times New Roman" w:eastAsia="Times New Roman" w:hAnsi="Times New Roman" w:cs="Times New Roman"/>
          <w:color w:val="000000"/>
          <w:sz w:val="24"/>
          <w:szCs w:val="24"/>
        </w:rPr>
      </w:pPr>
    </w:p>
    <w:p w:rsidR="0033098D" w:rsidRDefault="00152C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Shannon Hurst, Regional Manager of Superior Solutions Staffing, Inc.</w:t>
      </w:r>
    </w:p>
    <w:p w:rsidR="00152C7D" w:rsidRDefault="00AF4D0F">
      <w:pPr>
        <w:rPr>
          <w:rFonts w:ascii="Times New Roman" w:eastAsia="Times New Roman" w:hAnsi="Times New Roman" w:cs="Times New Roman"/>
          <w:color w:val="000000"/>
          <w:sz w:val="24"/>
          <w:szCs w:val="24"/>
        </w:rPr>
      </w:pPr>
      <w:hyperlink r:id="rId4" w:history="1">
        <w:r w:rsidR="00152C7D" w:rsidRPr="008075C7">
          <w:rPr>
            <w:rStyle w:val="Hyperlink"/>
            <w:rFonts w:ascii="Times New Roman" w:eastAsia="Times New Roman" w:hAnsi="Times New Roman" w:cs="Times New Roman"/>
            <w:sz w:val="24"/>
            <w:szCs w:val="24"/>
          </w:rPr>
          <w:t>shurst@staffdallas.com</w:t>
        </w:r>
      </w:hyperlink>
      <w:r w:rsidR="00152C7D">
        <w:rPr>
          <w:rFonts w:ascii="Times New Roman" w:eastAsia="Times New Roman" w:hAnsi="Times New Roman" w:cs="Times New Roman"/>
          <w:color w:val="000000"/>
          <w:sz w:val="24"/>
          <w:szCs w:val="24"/>
        </w:rPr>
        <w:t>, 214-882-6929</w:t>
      </w:r>
    </w:p>
    <w:p w:rsidR="00152C7D" w:rsidRDefault="00152C7D">
      <w:pPr>
        <w:rPr>
          <w:rFonts w:ascii="Times New Roman" w:eastAsia="Times New Roman" w:hAnsi="Times New Roman" w:cs="Times New Roman"/>
          <w:color w:val="000000"/>
          <w:sz w:val="24"/>
          <w:szCs w:val="24"/>
        </w:rPr>
      </w:pPr>
    </w:p>
    <w:p w:rsidR="00152C7D" w:rsidRDefault="00152C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Sandra Bhatnagar, Medical Instructor at Arlington Career Institute</w:t>
      </w:r>
    </w:p>
    <w:p w:rsidR="00152C7D" w:rsidRDefault="00AF4D0F">
      <w:pPr>
        <w:rPr>
          <w:rFonts w:ascii="Times New Roman" w:eastAsia="Times New Roman" w:hAnsi="Times New Roman" w:cs="Times New Roman"/>
          <w:color w:val="000000"/>
          <w:sz w:val="24"/>
          <w:szCs w:val="24"/>
        </w:rPr>
      </w:pPr>
      <w:hyperlink r:id="rId5" w:history="1">
        <w:r w:rsidR="00152C7D" w:rsidRPr="008075C7">
          <w:rPr>
            <w:rStyle w:val="Hyperlink"/>
            <w:rFonts w:ascii="Times New Roman" w:eastAsia="Times New Roman" w:hAnsi="Times New Roman" w:cs="Times New Roman"/>
            <w:sz w:val="24"/>
            <w:szCs w:val="24"/>
          </w:rPr>
          <w:t>sbhatnagar@arlingtoncareerinstitute.edu</w:t>
        </w:r>
      </w:hyperlink>
      <w:r w:rsidR="00152C7D">
        <w:rPr>
          <w:rFonts w:ascii="Times New Roman" w:eastAsia="Times New Roman" w:hAnsi="Times New Roman" w:cs="Times New Roman"/>
          <w:color w:val="000000"/>
          <w:sz w:val="24"/>
          <w:szCs w:val="24"/>
        </w:rPr>
        <w:t>, 972-647-1607</w:t>
      </w:r>
    </w:p>
    <w:p w:rsidR="00152C7D" w:rsidRDefault="00152C7D">
      <w:pPr>
        <w:rPr>
          <w:rFonts w:ascii="Times New Roman" w:eastAsia="Times New Roman" w:hAnsi="Times New Roman" w:cs="Times New Roman"/>
          <w:color w:val="000000"/>
          <w:sz w:val="24"/>
          <w:szCs w:val="24"/>
        </w:rPr>
      </w:pPr>
    </w:p>
    <w:p w:rsidR="00152C7D" w:rsidRDefault="00152C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Monica </w:t>
      </w:r>
      <w:proofErr w:type="spellStart"/>
      <w:r>
        <w:rPr>
          <w:rFonts w:ascii="Times New Roman" w:eastAsia="Times New Roman" w:hAnsi="Times New Roman" w:cs="Times New Roman"/>
          <w:color w:val="000000"/>
          <w:sz w:val="24"/>
          <w:szCs w:val="24"/>
        </w:rPr>
        <w:t>Salmeron</w:t>
      </w:r>
      <w:proofErr w:type="spellEnd"/>
      <w:r>
        <w:rPr>
          <w:rFonts w:ascii="Times New Roman" w:eastAsia="Times New Roman" w:hAnsi="Times New Roman" w:cs="Times New Roman"/>
          <w:color w:val="000000"/>
          <w:sz w:val="24"/>
          <w:szCs w:val="24"/>
        </w:rPr>
        <w:t>, Animal Control Officer for Glenn Heights</w:t>
      </w:r>
    </w:p>
    <w:p w:rsidR="00152C7D" w:rsidRDefault="00AF4D0F">
      <w:pPr>
        <w:rPr>
          <w:rFonts w:ascii="Times New Roman" w:eastAsia="Times New Roman" w:hAnsi="Times New Roman" w:cs="Times New Roman"/>
          <w:color w:val="000000"/>
          <w:sz w:val="24"/>
          <w:szCs w:val="24"/>
        </w:rPr>
      </w:pPr>
      <w:hyperlink r:id="rId6" w:history="1">
        <w:r w:rsidR="00152C7D" w:rsidRPr="008075C7">
          <w:rPr>
            <w:rStyle w:val="Hyperlink"/>
            <w:rFonts w:ascii="Times New Roman" w:eastAsia="Times New Roman" w:hAnsi="Times New Roman" w:cs="Times New Roman"/>
            <w:sz w:val="24"/>
            <w:szCs w:val="24"/>
          </w:rPr>
          <w:t>Monica.salmeron@glennheightstx.gov</w:t>
        </w:r>
      </w:hyperlink>
      <w:r w:rsidR="00152C7D">
        <w:rPr>
          <w:rFonts w:ascii="Times New Roman" w:eastAsia="Times New Roman" w:hAnsi="Times New Roman" w:cs="Times New Roman"/>
          <w:color w:val="000000"/>
          <w:sz w:val="24"/>
          <w:szCs w:val="24"/>
        </w:rPr>
        <w:t>, 469-835-2533</w:t>
      </w:r>
    </w:p>
    <w:p w:rsidR="00152C7D" w:rsidRDefault="00152C7D">
      <w:pPr>
        <w:rPr>
          <w:rFonts w:ascii="Times New Roman" w:eastAsia="Times New Roman" w:hAnsi="Times New Roman" w:cs="Times New Roman"/>
          <w:color w:val="000000"/>
          <w:sz w:val="24"/>
          <w:szCs w:val="24"/>
        </w:rPr>
      </w:pPr>
    </w:p>
    <w:p w:rsidR="00152C7D" w:rsidRDefault="00152C7D">
      <w:pPr>
        <w:rPr>
          <w:rFonts w:ascii="Times New Roman" w:eastAsia="Times New Roman" w:hAnsi="Times New Roman" w:cs="Times New Roman"/>
          <w:color w:val="000000"/>
          <w:sz w:val="24"/>
          <w:szCs w:val="24"/>
        </w:rPr>
      </w:pPr>
    </w:p>
    <w:p w:rsidR="00152C7D" w:rsidRDefault="00152C7D"/>
    <w:sectPr w:rsidR="00152C7D" w:rsidSect="00664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13"/>
    <w:rsid w:val="00040A7B"/>
    <w:rsid w:val="00053F33"/>
    <w:rsid w:val="00152C7D"/>
    <w:rsid w:val="0024701D"/>
    <w:rsid w:val="00324E0E"/>
    <w:rsid w:val="003673A8"/>
    <w:rsid w:val="0045482F"/>
    <w:rsid w:val="005B0713"/>
    <w:rsid w:val="00664A8F"/>
    <w:rsid w:val="00831463"/>
    <w:rsid w:val="00844C90"/>
    <w:rsid w:val="0096474F"/>
    <w:rsid w:val="009E272F"/>
    <w:rsid w:val="00A7382A"/>
    <w:rsid w:val="00AF4D0F"/>
    <w:rsid w:val="00B10BFD"/>
    <w:rsid w:val="00B16792"/>
    <w:rsid w:val="00C61560"/>
    <w:rsid w:val="00D64FBE"/>
    <w:rsid w:val="00D86586"/>
    <w:rsid w:val="00E67D59"/>
    <w:rsid w:val="00E83889"/>
    <w:rsid w:val="00ED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E51E5-2467-463C-8504-C273AEF3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713"/>
    <w:pPr>
      <w:ind w:left="720"/>
      <w:contextualSpacing/>
    </w:pPr>
  </w:style>
  <w:style w:type="character" w:styleId="Hyperlink">
    <w:name w:val="Hyperlink"/>
    <w:basedOn w:val="DefaultParagraphFont"/>
    <w:uiPriority w:val="99"/>
    <w:unhideWhenUsed/>
    <w:rsid w:val="00A73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ca.salmeron@glennheightstx.gov" TargetMode="External"/><Relationship Id="rId5" Type="http://schemas.openxmlformats.org/officeDocument/2006/relationships/hyperlink" Target="mailto:sbhatnagar@arlingtoncareerinstitute.edu" TargetMode="External"/><Relationship Id="rId4" Type="http://schemas.openxmlformats.org/officeDocument/2006/relationships/hyperlink" Target="mailto:shurst@staffdal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PTIT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Sharp</dc:creator>
  <cp:keywords/>
  <dc:description/>
  <cp:lastModifiedBy>Elaine Sharp</cp:lastModifiedBy>
  <cp:revision>6</cp:revision>
  <dcterms:created xsi:type="dcterms:W3CDTF">2019-03-25T13:40:00Z</dcterms:created>
  <dcterms:modified xsi:type="dcterms:W3CDTF">2019-08-02T16:21:00Z</dcterms:modified>
</cp:coreProperties>
</file>