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7B0A1B7" w:rsidR="00121BA9" w:rsidRDefault="009850B4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</w:pPr>
      <w:bookmarkStart w:id="0" w:name="_aagfqklm9zwt" w:colFirst="0" w:colLast="0"/>
      <w:bookmarkEnd w:id="0"/>
      <w:r>
        <w:t>3</w:t>
      </w:r>
      <w:r w:rsidR="00B25C0A">
        <w:t>33 Juniper Drive</w:t>
      </w:r>
    </w:p>
    <w:p w14:paraId="00000002" w14:textId="55BA5865" w:rsidR="00121BA9" w:rsidRDefault="009850B4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</w:pPr>
      <w:bookmarkStart w:id="1" w:name="_2oiwrdf9nd3n" w:colFirst="0" w:colLast="0"/>
      <w:bookmarkEnd w:id="1"/>
      <w:r>
        <w:t>Arlington, T</w:t>
      </w:r>
      <w:r w:rsidR="00B25C0A">
        <w:t>exas</w:t>
      </w:r>
      <w:r>
        <w:t>. 76018</w:t>
      </w:r>
    </w:p>
    <w:p w14:paraId="00000003" w14:textId="77777777" w:rsidR="00121BA9" w:rsidRDefault="009850B4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color w:val="E91D63"/>
        </w:rPr>
      </w:pPr>
      <w:bookmarkStart w:id="2" w:name="_slrytqw7edjf" w:colFirst="0" w:colLast="0"/>
      <w:bookmarkEnd w:id="2"/>
      <w:r>
        <w:rPr>
          <w:color w:val="E91D63"/>
        </w:rPr>
        <w:t>(817) 323 - 7320</w:t>
      </w:r>
    </w:p>
    <w:p w14:paraId="00000004" w14:textId="77777777" w:rsidR="00121BA9" w:rsidRDefault="009850B4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</w:pPr>
      <w:bookmarkStart w:id="3" w:name="_njnau5bmnmdi" w:colFirst="0" w:colLast="0"/>
      <w:bookmarkEnd w:id="3"/>
      <w:r>
        <w:rPr>
          <w:color w:val="E91D63"/>
        </w:rPr>
        <w:t>carlificke@gmail.com</w:t>
      </w:r>
    </w:p>
    <w:p w14:paraId="00000005" w14:textId="77777777" w:rsidR="00121BA9" w:rsidRDefault="009850B4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Mono" w:eastAsia="PT Mono" w:hAnsi="PT Mono" w:cs="PT Mono"/>
          <w:color w:val="999999"/>
        </w:rPr>
      </w:pPr>
      <w:bookmarkStart w:id="4" w:name="_y78799v37bjw" w:colFirst="0" w:colLast="0"/>
      <w:bookmarkEnd w:id="4"/>
      <w:r>
        <w:t xml:space="preserve">Carli L. </w:t>
      </w:r>
      <w:proofErr w:type="spellStart"/>
      <w:r>
        <w:t>Ficke</w:t>
      </w:r>
      <w:proofErr w:type="spellEnd"/>
    </w:p>
    <w:p w14:paraId="00000006" w14:textId="7E5384D0" w:rsidR="00121BA9" w:rsidRDefault="000C6883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5" w:name="_ocvpswguxa6m" w:colFirst="0" w:colLast="0"/>
      <w:bookmarkEnd w:id="5"/>
      <w:r>
        <w:rPr>
          <w:sz w:val="24"/>
          <w:szCs w:val="24"/>
        </w:rPr>
        <w:t>OBJECTIVE</w:t>
      </w:r>
      <w:r w:rsidR="009850B4">
        <w:rPr>
          <w:sz w:val="24"/>
          <w:szCs w:val="24"/>
        </w:rPr>
        <w:t xml:space="preserve">:  </w:t>
      </w:r>
      <w:r w:rsidR="00B25C0A">
        <w:rPr>
          <w:rFonts w:ascii="Arial" w:eastAsia="Arial" w:hAnsi="Arial" w:cs="Arial"/>
          <w:color w:val="444444"/>
          <w:sz w:val="21"/>
          <w:szCs w:val="21"/>
          <w:highlight w:val="white"/>
        </w:rPr>
        <w:t xml:space="preserve">Highly skilled and motivated medical </w:t>
      </w:r>
      <w:r w:rsidR="00A408A7">
        <w:rPr>
          <w:rFonts w:ascii="Arial" w:eastAsia="Arial" w:hAnsi="Arial" w:cs="Arial"/>
          <w:color w:val="444444"/>
          <w:sz w:val="21"/>
          <w:szCs w:val="21"/>
          <w:highlight w:val="white"/>
        </w:rPr>
        <w:t>assistant</w:t>
      </w:r>
      <w:bookmarkStart w:id="6" w:name="_GoBack"/>
      <w:bookmarkEnd w:id="6"/>
      <w:r w:rsidR="009850B4">
        <w:rPr>
          <w:rFonts w:ascii="Arial" w:eastAsia="Arial" w:hAnsi="Arial" w:cs="Arial"/>
          <w:color w:val="444444"/>
          <w:sz w:val="21"/>
          <w:szCs w:val="21"/>
          <w:highlight w:val="white"/>
        </w:rPr>
        <w:t xml:space="preserve"> seeking a position at a </w:t>
      </w:r>
      <w:r w:rsidR="00CE5319">
        <w:rPr>
          <w:rFonts w:ascii="Arial" w:eastAsia="Arial" w:hAnsi="Arial" w:cs="Arial"/>
          <w:color w:val="444444"/>
          <w:sz w:val="21"/>
          <w:szCs w:val="21"/>
          <w:highlight w:val="white"/>
        </w:rPr>
        <w:t>well-established</w:t>
      </w:r>
      <w:r w:rsidR="009850B4">
        <w:rPr>
          <w:rFonts w:ascii="Arial" w:eastAsia="Arial" w:hAnsi="Arial" w:cs="Arial"/>
          <w:color w:val="444444"/>
          <w:sz w:val="21"/>
          <w:szCs w:val="21"/>
          <w:highlight w:val="white"/>
        </w:rPr>
        <w:t xml:space="preserve"> medical provider where I am able to assist in a manner that will help meet the needs of patients and health</w:t>
      </w:r>
      <w:r w:rsidR="00B25C0A">
        <w:rPr>
          <w:rFonts w:ascii="Arial" w:eastAsia="Arial" w:hAnsi="Arial" w:cs="Arial"/>
          <w:color w:val="444444"/>
          <w:sz w:val="21"/>
          <w:szCs w:val="21"/>
          <w:highlight w:val="white"/>
        </w:rPr>
        <w:t xml:space="preserve"> </w:t>
      </w:r>
      <w:r w:rsidR="009850B4">
        <w:rPr>
          <w:rFonts w:ascii="Arial" w:eastAsia="Arial" w:hAnsi="Arial" w:cs="Arial"/>
          <w:color w:val="444444"/>
          <w:sz w:val="21"/>
          <w:szCs w:val="21"/>
          <w:highlight w:val="white"/>
        </w:rPr>
        <w:t>care providers.</w:t>
      </w:r>
    </w:p>
    <w:p w14:paraId="00000007" w14:textId="037C6AC4" w:rsidR="00121BA9" w:rsidRDefault="009850B4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7" w:name="_wz4m80c7ykiv" w:colFirst="0" w:colLast="0"/>
      <w:bookmarkEnd w:id="7"/>
      <w:r>
        <w:rPr>
          <w:sz w:val="24"/>
          <w:szCs w:val="24"/>
        </w:rPr>
        <w:t>SKILLS</w:t>
      </w:r>
      <w:r w:rsidR="00B25C0A">
        <w:rPr>
          <w:sz w:val="24"/>
          <w:szCs w:val="24"/>
        </w:rPr>
        <w:t>:</w:t>
      </w:r>
    </w:p>
    <w:p w14:paraId="00000008" w14:textId="68A956DC" w:rsidR="00121BA9" w:rsidRDefault="00B25C0A">
      <w:pPr>
        <w:spacing w:before="0" w:line="240" w:lineRule="auto"/>
        <w:ind w:left="0"/>
        <w:rPr>
          <w:rFonts w:ascii="Arial" w:eastAsia="Arial" w:hAnsi="Arial" w:cs="Arial"/>
          <w:color w:val="444444"/>
          <w:sz w:val="21"/>
          <w:szCs w:val="21"/>
          <w:highlight w:val="white"/>
        </w:rPr>
      </w:pPr>
      <w:r>
        <w:rPr>
          <w:rFonts w:ascii="Arial" w:eastAsia="Arial" w:hAnsi="Arial" w:cs="Arial"/>
          <w:color w:val="444444"/>
          <w:sz w:val="21"/>
          <w:szCs w:val="21"/>
          <w:highlight w:val="white"/>
        </w:rPr>
        <w:t>Vital sign proficient; v</w:t>
      </w:r>
      <w:r w:rsidR="009850B4">
        <w:rPr>
          <w:rFonts w:ascii="Arial" w:eastAsia="Arial" w:hAnsi="Arial" w:cs="Arial"/>
          <w:color w:val="444444"/>
          <w:sz w:val="21"/>
          <w:szCs w:val="21"/>
          <w:highlight w:val="white"/>
        </w:rPr>
        <w:t xml:space="preserve">enipuncture </w:t>
      </w:r>
      <w:r w:rsidR="00CE5319">
        <w:rPr>
          <w:rFonts w:ascii="Arial" w:eastAsia="Arial" w:hAnsi="Arial" w:cs="Arial"/>
          <w:color w:val="444444"/>
          <w:sz w:val="21"/>
          <w:szCs w:val="21"/>
          <w:highlight w:val="white"/>
        </w:rPr>
        <w:t>and Injection</w:t>
      </w:r>
      <w:r>
        <w:rPr>
          <w:rFonts w:ascii="Arial" w:eastAsia="Arial" w:hAnsi="Arial" w:cs="Arial"/>
          <w:color w:val="444444"/>
          <w:sz w:val="21"/>
          <w:szCs w:val="21"/>
          <w:highlight w:val="white"/>
        </w:rPr>
        <w:t>; incision checks; HIPAA and OSHA compliant; CPR and AED; d</w:t>
      </w:r>
      <w:r w:rsidR="009850B4">
        <w:rPr>
          <w:rFonts w:ascii="Arial" w:eastAsia="Arial" w:hAnsi="Arial" w:cs="Arial"/>
          <w:color w:val="444444"/>
          <w:sz w:val="21"/>
          <w:szCs w:val="21"/>
          <w:highlight w:val="white"/>
        </w:rPr>
        <w:t xml:space="preserve">ocumentation and </w:t>
      </w:r>
      <w:r>
        <w:rPr>
          <w:rFonts w:ascii="Arial" w:eastAsia="Arial" w:hAnsi="Arial" w:cs="Arial"/>
          <w:color w:val="444444"/>
          <w:sz w:val="21"/>
          <w:szCs w:val="21"/>
          <w:highlight w:val="white"/>
        </w:rPr>
        <w:t>charting</w:t>
      </w:r>
    </w:p>
    <w:p w14:paraId="00000009" w14:textId="77777777" w:rsidR="00121BA9" w:rsidRDefault="00121BA9">
      <w:pPr>
        <w:spacing w:before="0" w:line="240" w:lineRule="auto"/>
        <w:ind w:left="0"/>
        <w:rPr>
          <w:rFonts w:ascii="Arial" w:eastAsia="Arial" w:hAnsi="Arial" w:cs="Arial"/>
          <w:color w:val="292B2C"/>
        </w:rPr>
      </w:pPr>
    </w:p>
    <w:p w14:paraId="0000000A" w14:textId="77777777" w:rsidR="00121BA9" w:rsidRDefault="00121BA9">
      <w:pPr>
        <w:spacing w:before="0" w:line="240" w:lineRule="auto"/>
        <w:ind w:left="0"/>
        <w:rPr>
          <w:rFonts w:ascii="Arial" w:eastAsia="Arial" w:hAnsi="Arial" w:cs="Arial"/>
          <w:color w:val="292B2C"/>
        </w:rPr>
      </w:pPr>
    </w:p>
    <w:p w14:paraId="0000000B" w14:textId="43762B8F" w:rsidR="00121BA9" w:rsidRDefault="009850B4">
      <w:pPr>
        <w:spacing w:before="0" w:line="240" w:lineRule="auto"/>
        <w:ind w:left="0"/>
        <w:rPr>
          <w:rFonts w:ascii="Oswald" w:eastAsia="Oswald" w:hAnsi="Oswald" w:cs="Oswald"/>
          <w:color w:val="424242"/>
          <w:sz w:val="24"/>
          <w:szCs w:val="24"/>
        </w:rPr>
      </w:pPr>
      <w:r>
        <w:rPr>
          <w:rFonts w:ascii="Oswald" w:eastAsia="Oswald" w:hAnsi="Oswald" w:cs="Oswald"/>
          <w:color w:val="424242"/>
          <w:sz w:val="24"/>
          <w:szCs w:val="24"/>
        </w:rPr>
        <w:t>EXPERIENCE</w:t>
      </w:r>
      <w:r w:rsidR="00B25C0A">
        <w:rPr>
          <w:rFonts w:ascii="Oswald" w:eastAsia="Oswald" w:hAnsi="Oswald" w:cs="Oswald"/>
          <w:color w:val="424242"/>
          <w:sz w:val="24"/>
          <w:szCs w:val="24"/>
        </w:rPr>
        <w:t>:</w:t>
      </w:r>
    </w:p>
    <w:p w14:paraId="0000000C" w14:textId="1E136342" w:rsidR="00121BA9" w:rsidRDefault="009850B4">
      <w:pPr>
        <w:spacing w:before="0" w:line="240" w:lineRule="auto"/>
        <w:ind w:left="0"/>
        <w:rPr>
          <w:i/>
          <w:color w:val="2E4440"/>
        </w:rPr>
      </w:pPr>
      <w:r>
        <w:rPr>
          <w:b/>
          <w:color w:val="E91D63"/>
          <w:sz w:val="22"/>
          <w:szCs w:val="22"/>
        </w:rPr>
        <w:t>Externship</w:t>
      </w:r>
      <w:r w:rsidR="00B25C0A">
        <w:rPr>
          <w:b/>
          <w:color w:val="E91D63"/>
          <w:sz w:val="22"/>
          <w:szCs w:val="22"/>
        </w:rPr>
        <w:t xml:space="preserve"> (160 hours)</w:t>
      </w:r>
      <w:r>
        <w:rPr>
          <w:b/>
          <w:color w:val="E91D63"/>
          <w:sz w:val="22"/>
          <w:szCs w:val="22"/>
        </w:rPr>
        <w:t xml:space="preserve"> - </w:t>
      </w:r>
      <w:r>
        <w:rPr>
          <w:i/>
          <w:color w:val="2E4440"/>
          <w:sz w:val="22"/>
          <w:szCs w:val="22"/>
        </w:rPr>
        <w:t xml:space="preserve">Neurosurgical and Spine Consultants </w:t>
      </w:r>
      <w:r>
        <w:rPr>
          <w:i/>
          <w:color w:val="2E4440"/>
        </w:rPr>
        <w:t xml:space="preserve">- </w:t>
      </w:r>
      <w:r>
        <w:rPr>
          <w:color w:val="2E4440"/>
        </w:rPr>
        <w:t>Dr. Diana Wilson</w:t>
      </w:r>
    </w:p>
    <w:p w14:paraId="0000000D" w14:textId="6D577B29" w:rsidR="00121BA9" w:rsidRDefault="009850B4">
      <w:pPr>
        <w:spacing w:before="0" w:line="240" w:lineRule="auto"/>
        <w:ind w:left="0"/>
        <w:rPr>
          <w:rFonts w:ascii="Arial" w:eastAsia="Arial" w:hAnsi="Arial" w:cs="Arial"/>
          <w:color w:val="444444"/>
          <w:sz w:val="21"/>
          <w:szCs w:val="21"/>
          <w:highlight w:val="white"/>
        </w:rPr>
      </w:pPr>
      <w:r>
        <w:rPr>
          <w:rFonts w:ascii="Arial" w:eastAsia="Arial" w:hAnsi="Arial" w:cs="Arial"/>
          <w:color w:val="444444"/>
          <w:sz w:val="21"/>
          <w:szCs w:val="21"/>
          <w:highlight w:val="white"/>
        </w:rPr>
        <w:t>During the durat</w:t>
      </w:r>
      <w:r w:rsidR="00B25C0A">
        <w:rPr>
          <w:rFonts w:ascii="Arial" w:eastAsia="Arial" w:hAnsi="Arial" w:cs="Arial"/>
          <w:color w:val="444444"/>
          <w:sz w:val="21"/>
          <w:szCs w:val="21"/>
          <w:highlight w:val="white"/>
        </w:rPr>
        <w:t>ion of 160 hours as a student medical assistant</w:t>
      </w:r>
      <w:r>
        <w:rPr>
          <w:rFonts w:ascii="Arial" w:eastAsia="Arial" w:hAnsi="Arial" w:cs="Arial"/>
          <w:color w:val="444444"/>
          <w:sz w:val="21"/>
          <w:szCs w:val="21"/>
          <w:highlight w:val="white"/>
        </w:rPr>
        <w:t>, I gained experience and mastered both adm</w:t>
      </w:r>
      <w:r w:rsidR="00B25C0A">
        <w:rPr>
          <w:rFonts w:ascii="Arial" w:eastAsia="Arial" w:hAnsi="Arial" w:cs="Arial"/>
          <w:color w:val="444444"/>
          <w:sz w:val="21"/>
          <w:szCs w:val="21"/>
          <w:highlight w:val="white"/>
        </w:rPr>
        <w:t>inistrative and clinical skills</w:t>
      </w:r>
      <w:r>
        <w:rPr>
          <w:rFonts w:ascii="Arial" w:eastAsia="Arial" w:hAnsi="Arial" w:cs="Arial"/>
          <w:color w:val="444444"/>
          <w:sz w:val="21"/>
          <w:szCs w:val="21"/>
          <w:highlight w:val="white"/>
        </w:rPr>
        <w:t xml:space="preserve"> such as patient documentation and charting, vitals and incision checks, scheduling, and patient referrals. I was given the opportun</w:t>
      </w:r>
      <w:r w:rsidR="00B25C0A">
        <w:rPr>
          <w:rFonts w:ascii="Arial" w:eastAsia="Arial" w:hAnsi="Arial" w:cs="Arial"/>
          <w:color w:val="444444"/>
          <w:sz w:val="21"/>
          <w:szCs w:val="21"/>
          <w:highlight w:val="white"/>
        </w:rPr>
        <w:t>ity to work alongside another medical assistant</w:t>
      </w:r>
      <w:r>
        <w:rPr>
          <w:rFonts w:ascii="Arial" w:eastAsia="Arial" w:hAnsi="Arial" w:cs="Arial"/>
          <w:color w:val="444444"/>
          <w:sz w:val="21"/>
          <w:szCs w:val="21"/>
          <w:highlight w:val="white"/>
        </w:rPr>
        <w:t xml:space="preserve"> and to work independently and in both scenarios</w:t>
      </w:r>
      <w:r w:rsidR="00B25C0A">
        <w:rPr>
          <w:rFonts w:ascii="Arial" w:eastAsia="Arial" w:hAnsi="Arial" w:cs="Arial"/>
          <w:color w:val="444444"/>
          <w:sz w:val="21"/>
          <w:szCs w:val="21"/>
          <w:highlight w:val="white"/>
        </w:rPr>
        <w:t>.</w:t>
      </w:r>
      <w:r>
        <w:rPr>
          <w:rFonts w:ascii="Arial" w:eastAsia="Arial" w:hAnsi="Arial" w:cs="Arial"/>
          <w:color w:val="444444"/>
          <w:sz w:val="21"/>
          <w:szCs w:val="21"/>
          <w:highlight w:val="white"/>
        </w:rPr>
        <w:t xml:space="preserve"> I gained valuable experience that </w:t>
      </w:r>
      <w:r w:rsidR="00B25C0A">
        <w:rPr>
          <w:rFonts w:ascii="Arial" w:eastAsia="Arial" w:hAnsi="Arial" w:cs="Arial"/>
          <w:color w:val="444444"/>
          <w:sz w:val="21"/>
          <w:szCs w:val="21"/>
          <w:highlight w:val="white"/>
        </w:rPr>
        <w:t>increased m</w:t>
      </w:r>
      <w:r>
        <w:rPr>
          <w:rFonts w:ascii="Arial" w:eastAsia="Arial" w:hAnsi="Arial" w:cs="Arial"/>
          <w:color w:val="444444"/>
          <w:sz w:val="21"/>
          <w:szCs w:val="21"/>
          <w:highlight w:val="white"/>
        </w:rPr>
        <w:t>y confidence as a studen</w:t>
      </w:r>
      <w:r w:rsidR="00B25C0A">
        <w:rPr>
          <w:rFonts w:ascii="Arial" w:eastAsia="Arial" w:hAnsi="Arial" w:cs="Arial"/>
          <w:color w:val="444444"/>
          <w:sz w:val="21"/>
          <w:szCs w:val="21"/>
          <w:highlight w:val="white"/>
        </w:rPr>
        <w:t>t and as a medical a</w:t>
      </w:r>
      <w:r>
        <w:rPr>
          <w:rFonts w:ascii="Arial" w:eastAsia="Arial" w:hAnsi="Arial" w:cs="Arial"/>
          <w:color w:val="444444"/>
          <w:sz w:val="21"/>
          <w:szCs w:val="21"/>
          <w:highlight w:val="white"/>
        </w:rPr>
        <w:t>ssistant.</w:t>
      </w:r>
    </w:p>
    <w:p w14:paraId="0000000E" w14:textId="77777777" w:rsidR="00121BA9" w:rsidRDefault="009850B4">
      <w:pPr>
        <w:spacing w:before="0" w:line="240" w:lineRule="auto"/>
        <w:ind w:left="0"/>
        <w:rPr>
          <w:rFonts w:ascii="Arial" w:eastAsia="Arial" w:hAnsi="Arial" w:cs="Arial"/>
          <w:color w:val="444444"/>
          <w:sz w:val="21"/>
          <w:szCs w:val="21"/>
          <w:highlight w:val="white"/>
        </w:rPr>
      </w:pPr>
      <w:r>
        <w:rPr>
          <w:rFonts w:ascii="Arial" w:eastAsia="Arial" w:hAnsi="Arial" w:cs="Arial"/>
          <w:color w:val="444444"/>
          <w:sz w:val="21"/>
          <w:szCs w:val="21"/>
          <w:highlight w:val="white"/>
        </w:rPr>
        <w:tab/>
      </w:r>
    </w:p>
    <w:p w14:paraId="0000000F" w14:textId="77777777" w:rsidR="00121BA9" w:rsidRDefault="009850B4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44444"/>
          <w:sz w:val="21"/>
          <w:szCs w:val="21"/>
          <w:highlight w:val="white"/>
        </w:rPr>
      </w:pPr>
      <w:bookmarkStart w:id="8" w:name="_we3ttvrf46v" w:colFirst="0" w:colLast="0"/>
      <w:bookmarkEnd w:id="8"/>
      <w:r>
        <w:t xml:space="preserve">Customer Service </w:t>
      </w:r>
      <w:r>
        <w:rPr>
          <w:b w:val="0"/>
          <w:i/>
          <w:color w:val="2E4440"/>
        </w:rPr>
        <w:t>- 2016-Present</w:t>
      </w:r>
    </w:p>
    <w:p w14:paraId="00000010" w14:textId="77777777" w:rsidR="00121BA9" w:rsidRDefault="009850B4">
      <w:pPr>
        <w:numPr>
          <w:ilvl w:val="0"/>
          <w:numId w:val="2"/>
        </w:numPr>
        <w:spacing w:line="240" w:lineRule="auto"/>
      </w:pPr>
      <w:proofErr w:type="spellStart"/>
      <w:r>
        <w:rPr>
          <w:rFonts w:ascii="Arial" w:eastAsia="Arial" w:hAnsi="Arial" w:cs="Arial"/>
          <w:color w:val="444444"/>
          <w:sz w:val="21"/>
          <w:szCs w:val="21"/>
          <w:highlight w:val="white"/>
        </w:rPr>
        <w:t>Racetrac</w:t>
      </w:r>
      <w:proofErr w:type="spellEnd"/>
      <w:r>
        <w:rPr>
          <w:rFonts w:ascii="Arial" w:eastAsia="Arial" w:hAnsi="Arial" w:cs="Arial"/>
          <w:color w:val="444444"/>
          <w:sz w:val="21"/>
          <w:szCs w:val="21"/>
          <w:highlight w:val="white"/>
        </w:rPr>
        <w:t xml:space="preserve"> - Store Associate (2019)</w:t>
      </w:r>
    </w:p>
    <w:p w14:paraId="00000011" w14:textId="77777777" w:rsidR="00121BA9" w:rsidRDefault="009850B4">
      <w:pPr>
        <w:numPr>
          <w:ilvl w:val="0"/>
          <w:numId w:val="2"/>
        </w:numPr>
        <w:spacing w:before="0" w:line="240" w:lineRule="auto"/>
      </w:pPr>
      <w:r>
        <w:rPr>
          <w:rFonts w:ascii="Arial" w:eastAsia="Arial" w:hAnsi="Arial" w:cs="Arial"/>
          <w:color w:val="444444"/>
          <w:sz w:val="21"/>
          <w:szCs w:val="21"/>
          <w:highlight w:val="white"/>
        </w:rPr>
        <w:t>Toys R US - Assistant Manager (Jan 2017- Dec 2017)</w:t>
      </w:r>
    </w:p>
    <w:p w14:paraId="00000012" w14:textId="77777777" w:rsidR="00121BA9" w:rsidRDefault="009850B4">
      <w:pPr>
        <w:numPr>
          <w:ilvl w:val="0"/>
          <w:numId w:val="2"/>
        </w:numPr>
        <w:spacing w:before="0" w:line="240" w:lineRule="auto"/>
      </w:pPr>
      <w:r>
        <w:rPr>
          <w:rFonts w:ascii="Arial" w:eastAsia="Arial" w:hAnsi="Arial" w:cs="Arial"/>
          <w:color w:val="444444"/>
          <w:sz w:val="21"/>
          <w:szCs w:val="21"/>
          <w:highlight w:val="white"/>
        </w:rPr>
        <w:t>Total Pharmacy Supply — Intern (2016)</w:t>
      </w:r>
    </w:p>
    <w:p w14:paraId="00000013" w14:textId="77777777" w:rsidR="00121BA9" w:rsidRDefault="009850B4">
      <w:pPr>
        <w:numPr>
          <w:ilvl w:val="1"/>
          <w:numId w:val="2"/>
        </w:numPr>
        <w:spacing w:before="0" w:line="240" w:lineRule="auto"/>
      </w:pPr>
      <w:r>
        <w:rPr>
          <w:rFonts w:ascii="Arial" w:eastAsia="Arial" w:hAnsi="Arial" w:cs="Arial"/>
          <w:color w:val="444444"/>
          <w:sz w:val="21"/>
          <w:szCs w:val="21"/>
          <w:highlight w:val="white"/>
        </w:rPr>
        <w:t>Maintain sterility and use of proper PPE</w:t>
      </w:r>
    </w:p>
    <w:p w14:paraId="00000014" w14:textId="77777777" w:rsidR="00121BA9" w:rsidRDefault="009850B4">
      <w:pPr>
        <w:numPr>
          <w:ilvl w:val="1"/>
          <w:numId w:val="2"/>
        </w:numPr>
        <w:spacing w:before="0" w:line="240" w:lineRule="auto"/>
      </w:pPr>
      <w:r>
        <w:rPr>
          <w:rFonts w:ascii="Arial" w:eastAsia="Arial" w:hAnsi="Arial" w:cs="Arial"/>
          <w:color w:val="444444"/>
          <w:sz w:val="21"/>
          <w:szCs w:val="21"/>
          <w:highlight w:val="white"/>
        </w:rPr>
        <w:t>Verify lot and serial numbers of various pharmaceutical products</w:t>
      </w:r>
    </w:p>
    <w:p w14:paraId="00000015" w14:textId="77777777" w:rsidR="00121BA9" w:rsidRDefault="009850B4">
      <w:pPr>
        <w:numPr>
          <w:ilvl w:val="1"/>
          <w:numId w:val="2"/>
        </w:numPr>
        <w:spacing w:before="0" w:line="240" w:lineRule="auto"/>
      </w:pPr>
      <w:r>
        <w:rPr>
          <w:rFonts w:ascii="Arial" w:eastAsia="Arial" w:hAnsi="Arial" w:cs="Arial"/>
          <w:color w:val="444444"/>
          <w:sz w:val="21"/>
          <w:szCs w:val="21"/>
          <w:highlight w:val="white"/>
        </w:rPr>
        <w:t>Process and filing of invoices</w:t>
      </w:r>
    </w:p>
    <w:p w14:paraId="00000016" w14:textId="501CC316" w:rsidR="00121BA9" w:rsidRDefault="009850B4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444444"/>
          <w:sz w:val="21"/>
          <w:szCs w:val="21"/>
          <w:highlight w:val="white"/>
        </w:rPr>
      </w:pPr>
      <w:r>
        <w:rPr>
          <w:rFonts w:ascii="Oswald" w:eastAsia="Oswald" w:hAnsi="Oswald" w:cs="Oswald"/>
          <w:color w:val="424242"/>
          <w:sz w:val="24"/>
          <w:szCs w:val="24"/>
        </w:rPr>
        <w:t>EDUCATION</w:t>
      </w:r>
      <w:r w:rsidR="00B25C0A">
        <w:rPr>
          <w:rFonts w:ascii="Oswald" w:eastAsia="Oswald" w:hAnsi="Oswald" w:cs="Oswald"/>
          <w:color w:val="424242"/>
          <w:sz w:val="24"/>
          <w:szCs w:val="24"/>
        </w:rPr>
        <w:t>:</w:t>
      </w:r>
    </w:p>
    <w:p w14:paraId="00000017" w14:textId="4485BC37" w:rsidR="00121BA9" w:rsidRDefault="009850B4">
      <w:pPr>
        <w:pStyle w:val="Heading2"/>
        <w:keepNext w:val="0"/>
        <w:keepLines w:val="0"/>
        <w:rPr>
          <w:b w:val="0"/>
          <w:i/>
          <w:color w:val="2E4440"/>
        </w:rPr>
      </w:pPr>
      <w:bookmarkStart w:id="9" w:name="_1i42bayjejai" w:colFirst="0" w:colLast="0"/>
      <w:bookmarkEnd w:id="9"/>
      <w:r>
        <w:t>Arlington Career Institute</w:t>
      </w:r>
      <w:r w:rsidR="00B25C0A">
        <w:rPr>
          <w:b w:val="0"/>
          <w:i/>
          <w:color w:val="2E4440"/>
        </w:rPr>
        <w:t>— Medical Assistant</w:t>
      </w:r>
    </w:p>
    <w:p w14:paraId="00000018" w14:textId="61FADE20" w:rsidR="00121BA9" w:rsidRDefault="005405F2">
      <w:pPr>
        <w:spacing w:line="240" w:lineRule="auto"/>
        <w:rPr>
          <w:rFonts w:ascii="Oswald" w:eastAsia="Oswald" w:hAnsi="Oswald" w:cs="Oswald"/>
          <w:color w:val="424242"/>
          <w:sz w:val="24"/>
          <w:szCs w:val="24"/>
        </w:rPr>
      </w:pPr>
      <w:r>
        <w:rPr>
          <w:rFonts w:ascii="Arial" w:eastAsia="Arial" w:hAnsi="Arial" w:cs="Arial"/>
          <w:color w:val="444444"/>
          <w:sz w:val="21"/>
          <w:szCs w:val="21"/>
          <w:highlight w:val="white"/>
        </w:rPr>
        <w:t>Graduation date: May</w:t>
      </w:r>
      <w:r w:rsidR="009850B4">
        <w:rPr>
          <w:rFonts w:ascii="Arial" w:eastAsia="Arial" w:hAnsi="Arial" w:cs="Arial"/>
          <w:color w:val="444444"/>
          <w:sz w:val="21"/>
          <w:szCs w:val="21"/>
          <w:highlight w:val="white"/>
        </w:rPr>
        <w:t xml:space="preserve"> 2019 </w:t>
      </w:r>
    </w:p>
    <w:p w14:paraId="00000019" w14:textId="77777777" w:rsidR="00121BA9" w:rsidRDefault="009850B4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10" w:name="_utayan5c2wml" w:colFirst="0" w:colLast="0"/>
      <w:bookmarkEnd w:id="10"/>
      <w:r>
        <w:t>Juan Seguin High School</w:t>
      </w:r>
    </w:p>
    <w:p w14:paraId="0000001A" w14:textId="363FF0E3" w:rsidR="00121BA9" w:rsidRDefault="009850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44444"/>
          <w:sz w:val="21"/>
          <w:szCs w:val="21"/>
          <w:highlight w:val="white"/>
        </w:rPr>
      </w:pPr>
      <w:r>
        <w:rPr>
          <w:rFonts w:ascii="Arial" w:eastAsia="Arial" w:hAnsi="Arial" w:cs="Arial"/>
          <w:color w:val="444444"/>
          <w:sz w:val="21"/>
          <w:szCs w:val="21"/>
          <w:highlight w:val="white"/>
        </w:rPr>
        <w:t>2013-</w:t>
      </w:r>
      <w:r w:rsidR="00CE5319">
        <w:rPr>
          <w:rFonts w:ascii="Arial" w:eastAsia="Arial" w:hAnsi="Arial" w:cs="Arial"/>
          <w:color w:val="444444"/>
          <w:sz w:val="21"/>
          <w:szCs w:val="21"/>
          <w:highlight w:val="white"/>
        </w:rPr>
        <w:t>2017;</w:t>
      </w:r>
      <w:r>
        <w:rPr>
          <w:rFonts w:ascii="Arial" w:eastAsia="Arial" w:hAnsi="Arial" w:cs="Arial"/>
          <w:color w:val="444444"/>
          <w:sz w:val="21"/>
          <w:szCs w:val="21"/>
          <w:highlight w:val="white"/>
        </w:rPr>
        <w:t xml:space="preserve"> GPA: 3.7</w:t>
      </w:r>
    </w:p>
    <w:p w14:paraId="0000001B" w14:textId="77777777" w:rsidR="00121BA9" w:rsidRDefault="009850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44444"/>
          <w:sz w:val="21"/>
          <w:szCs w:val="21"/>
          <w:highlight w:val="white"/>
        </w:rPr>
      </w:pPr>
      <w:r>
        <w:rPr>
          <w:rFonts w:ascii="Arial" w:eastAsia="Arial" w:hAnsi="Arial" w:cs="Arial"/>
          <w:color w:val="444444"/>
          <w:sz w:val="21"/>
          <w:szCs w:val="21"/>
          <w:highlight w:val="white"/>
        </w:rPr>
        <w:t>NHS: National Honor Society</w:t>
      </w:r>
    </w:p>
    <w:p w14:paraId="0000001C" w14:textId="77777777" w:rsidR="00121BA9" w:rsidRDefault="009850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44444"/>
          <w:sz w:val="21"/>
          <w:szCs w:val="21"/>
          <w:highlight w:val="white"/>
        </w:rPr>
      </w:pPr>
      <w:r>
        <w:rPr>
          <w:rFonts w:ascii="Arial" w:eastAsia="Arial" w:hAnsi="Arial" w:cs="Arial"/>
          <w:color w:val="444444"/>
          <w:sz w:val="21"/>
          <w:szCs w:val="21"/>
          <w:highlight w:val="white"/>
        </w:rPr>
        <w:t>Extracurricular Classes: Concepts of Healthcare, Child Development, Intro to Pharmacy Technician</w:t>
      </w:r>
    </w:p>
    <w:p w14:paraId="0000001D" w14:textId="77777777" w:rsidR="00121BA9" w:rsidRDefault="009850B4">
      <w:pPr>
        <w:ind w:left="0"/>
        <w:rPr>
          <w:b/>
          <w:color w:val="E91D63"/>
          <w:sz w:val="22"/>
          <w:szCs w:val="22"/>
        </w:rPr>
      </w:pPr>
      <w:r>
        <w:rPr>
          <w:b/>
          <w:color w:val="E91D63"/>
          <w:sz w:val="22"/>
          <w:szCs w:val="22"/>
        </w:rPr>
        <w:t>Certifications</w:t>
      </w:r>
    </w:p>
    <w:p w14:paraId="0000001E" w14:textId="5099F72D" w:rsidR="00121BA9" w:rsidRDefault="009850B4">
      <w:pPr>
        <w:numPr>
          <w:ilvl w:val="0"/>
          <w:numId w:val="1"/>
        </w:numPr>
      </w:pPr>
      <w:r>
        <w:rPr>
          <w:rFonts w:ascii="Arial" w:eastAsia="Arial" w:hAnsi="Arial" w:cs="Arial"/>
          <w:color w:val="444444"/>
          <w:sz w:val="21"/>
          <w:szCs w:val="21"/>
          <w:highlight w:val="white"/>
        </w:rPr>
        <w:t>Cardi</w:t>
      </w:r>
      <w:r w:rsidR="00E971E1">
        <w:rPr>
          <w:rFonts w:ascii="Arial" w:eastAsia="Arial" w:hAnsi="Arial" w:cs="Arial"/>
          <w:color w:val="444444"/>
          <w:sz w:val="21"/>
          <w:szCs w:val="21"/>
          <w:highlight w:val="white"/>
        </w:rPr>
        <w:t xml:space="preserve">opulmonary resuscitation (CPR), </w:t>
      </w:r>
      <w:r>
        <w:rPr>
          <w:rFonts w:ascii="Arial" w:eastAsia="Arial" w:hAnsi="Arial" w:cs="Arial"/>
          <w:color w:val="444444"/>
          <w:sz w:val="21"/>
          <w:szCs w:val="21"/>
          <w:highlight w:val="white"/>
        </w:rPr>
        <w:t xml:space="preserve"> 2019</w:t>
      </w:r>
    </w:p>
    <w:p w14:paraId="00000022" w14:textId="78B6833C" w:rsidR="00121BA9" w:rsidRPr="00CE5319" w:rsidRDefault="00B25C0A" w:rsidP="00CE5319">
      <w:pPr>
        <w:numPr>
          <w:ilvl w:val="0"/>
          <w:numId w:val="1"/>
        </w:numPr>
        <w:spacing w:before="0"/>
        <w:rPr>
          <w:rFonts w:ascii="Arial" w:eastAsia="Arial" w:hAnsi="Arial" w:cs="Arial"/>
          <w:color w:val="444444"/>
          <w:sz w:val="21"/>
          <w:szCs w:val="21"/>
          <w:highlight w:val="white"/>
        </w:rPr>
      </w:pPr>
      <w:r>
        <w:rPr>
          <w:rFonts w:ascii="Arial" w:eastAsia="Arial" w:hAnsi="Arial" w:cs="Arial"/>
          <w:color w:val="444444"/>
          <w:sz w:val="21"/>
          <w:szCs w:val="21"/>
          <w:highlight w:val="white"/>
        </w:rPr>
        <w:t xml:space="preserve">NAHP </w:t>
      </w:r>
      <w:r w:rsidR="00E971E1">
        <w:rPr>
          <w:rFonts w:ascii="Arial" w:eastAsia="Arial" w:hAnsi="Arial" w:cs="Arial"/>
          <w:color w:val="444444"/>
          <w:sz w:val="21"/>
          <w:szCs w:val="21"/>
          <w:highlight w:val="white"/>
        </w:rPr>
        <w:t xml:space="preserve">Nationally Recognized Certified Medical Assistant,  </w:t>
      </w:r>
      <w:r w:rsidR="009850B4" w:rsidRPr="00CE5319">
        <w:rPr>
          <w:rFonts w:ascii="Arial" w:eastAsia="Arial" w:hAnsi="Arial" w:cs="Arial"/>
          <w:color w:val="444444"/>
          <w:sz w:val="21"/>
          <w:szCs w:val="21"/>
          <w:highlight w:val="white"/>
        </w:rPr>
        <w:t xml:space="preserve">2019  </w:t>
      </w:r>
    </w:p>
    <w:sectPr w:rsidR="00121BA9" w:rsidRPr="00CE5319">
      <w:headerReference w:type="default" r:id="rId7"/>
      <w:footerReference w:type="default" r:id="rId8"/>
      <w:pgSz w:w="12240" w:h="15840"/>
      <w:pgMar w:top="720" w:right="1800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EB497" w14:textId="77777777" w:rsidR="00CA1B9E" w:rsidRDefault="009850B4">
      <w:pPr>
        <w:spacing w:before="0" w:line="240" w:lineRule="auto"/>
      </w:pPr>
      <w:r>
        <w:separator/>
      </w:r>
    </w:p>
  </w:endnote>
  <w:endnote w:type="continuationSeparator" w:id="0">
    <w:p w14:paraId="048F1A47" w14:textId="77777777" w:rsidR="00CA1B9E" w:rsidRDefault="009850B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">
    <w:altName w:val="Times New Roman"/>
    <w:charset w:val="00"/>
    <w:family w:val="auto"/>
    <w:pitch w:val="default"/>
  </w:font>
  <w:font w:name="Oswald">
    <w:altName w:val="MV Bol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PT Mono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3" w14:textId="77777777" w:rsidR="00121BA9" w:rsidRDefault="00121BA9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89528" w14:textId="77777777" w:rsidR="00CA1B9E" w:rsidRDefault="009850B4">
      <w:pPr>
        <w:spacing w:before="0" w:line="240" w:lineRule="auto"/>
      </w:pPr>
      <w:r>
        <w:separator/>
      </w:r>
    </w:p>
  </w:footnote>
  <w:footnote w:type="continuationSeparator" w:id="0">
    <w:p w14:paraId="47997376" w14:textId="77777777" w:rsidR="00CA1B9E" w:rsidRDefault="009850B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4" w14:textId="77777777" w:rsidR="00121BA9" w:rsidRDefault="00121B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219EA"/>
    <w:multiLevelType w:val="multilevel"/>
    <w:tmpl w:val="CE1206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CC5C31"/>
    <w:multiLevelType w:val="multilevel"/>
    <w:tmpl w:val="214E03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A9"/>
    <w:rsid w:val="000C6883"/>
    <w:rsid w:val="00121BA9"/>
    <w:rsid w:val="005405F2"/>
    <w:rsid w:val="009850B4"/>
    <w:rsid w:val="00A408A7"/>
    <w:rsid w:val="00B25C0A"/>
    <w:rsid w:val="00CA1B9E"/>
    <w:rsid w:val="00CE5319"/>
    <w:rsid w:val="00E9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7EDC"/>
  <w15:docId w15:val="{A6950749-BD65-4BA4-BF10-9143F8C0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Code Pro" w:eastAsia="Source Code Pro" w:hAnsi="Source Code Pro" w:cs="Source Code Pro"/>
        <w:color w:val="666666"/>
        <w:sz w:val="18"/>
        <w:szCs w:val="18"/>
        <w:lang w:val="en" w:eastAsia="en-US" w:bidi="ar-SA"/>
      </w:rPr>
    </w:rPrDefault>
    <w:pPrDefault>
      <w:pPr>
        <w:spacing w:before="120" w:line="288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280" w:line="240" w:lineRule="auto"/>
      <w:outlineLvl w:val="1"/>
    </w:pPr>
    <w:rPr>
      <w:b/>
      <w:color w:val="E91D63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line="240" w:lineRule="auto"/>
      <w:outlineLvl w:val="2"/>
    </w:pPr>
    <w:rPr>
      <w:b/>
      <w:color w:val="E91D63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PTIT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Sharp</dc:creator>
  <cp:lastModifiedBy>Elaine Sharp</cp:lastModifiedBy>
  <cp:revision>7</cp:revision>
  <dcterms:created xsi:type="dcterms:W3CDTF">2019-06-17T14:20:00Z</dcterms:created>
  <dcterms:modified xsi:type="dcterms:W3CDTF">2019-08-19T18:20:00Z</dcterms:modified>
</cp:coreProperties>
</file>